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83" w:rsidRPr="00CA1583" w:rsidRDefault="00CA1583" w:rsidP="00CA158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583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CA1583" w:rsidRPr="00CA1583" w:rsidRDefault="00CA1583" w:rsidP="00CA158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583">
        <w:rPr>
          <w:rFonts w:ascii="Times New Roman" w:hAnsi="Times New Roman"/>
          <w:b/>
          <w:bCs/>
          <w:sz w:val="24"/>
          <w:szCs w:val="24"/>
        </w:rPr>
        <w:t xml:space="preserve">к рабочей программе по предмету «Музыка», </w:t>
      </w:r>
    </w:p>
    <w:p w:rsidR="00CA1583" w:rsidRPr="00CA1583" w:rsidRDefault="00CA1583" w:rsidP="00CA158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A1583">
        <w:rPr>
          <w:rFonts w:ascii="Times New Roman" w:hAnsi="Times New Roman"/>
          <w:b/>
          <w:bCs/>
          <w:sz w:val="24"/>
          <w:szCs w:val="24"/>
        </w:rPr>
        <w:t>реализующей</w:t>
      </w:r>
      <w:r w:rsidRPr="00CA15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A1583">
        <w:rPr>
          <w:rFonts w:ascii="Times New Roman" w:hAnsi="Times New Roman"/>
          <w:b/>
          <w:sz w:val="24"/>
          <w:szCs w:val="24"/>
        </w:rPr>
        <w:t xml:space="preserve">ФГОС </w:t>
      </w:r>
      <w:r w:rsidRPr="00CA15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1583">
        <w:rPr>
          <w:rFonts w:ascii="Times New Roman" w:hAnsi="Times New Roman"/>
          <w:b/>
          <w:sz w:val="24"/>
          <w:szCs w:val="24"/>
        </w:rPr>
        <w:t>НОО</w:t>
      </w:r>
      <w:proofErr w:type="gramEnd"/>
    </w:p>
    <w:p w:rsidR="00CA1583" w:rsidRPr="00CA1583" w:rsidRDefault="00CA1583" w:rsidP="00CA158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1583" w:rsidRPr="00CA1583" w:rsidRDefault="00CA1583" w:rsidP="00CA1583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A1583">
        <w:rPr>
          <w:rFonts w:ascii="Times New Roman" w:hAnsi="Times New Roman"/>
          <w:b/>
          <w:bCs/>
          <w:sz w:val="24"/>
          <w:szCs w:val="24"/>
        </w:rPr>
        <w:t xml:space="preserve">Уровень изучения предмета- </w:t>
      </w:r>
      <w:r w:rsidRPr="00CA1583">
        <w:rPr>
          <w:rFonts w:ascii="Times New Roman" w:hAnsi="Times New Roman"/>
          <w:bCs/>
          <w:sz w:val="24"/>
          <w:szCs w:val="24"/>
        </w:rPr>
        <w:t xml:space="preserve">базовый </w:t>
      </w:r>
    </w:p>
    <w:p w:rsidR="00CA1583" w:rsidRPr="00CA1583" w:rsidRDefault="00CA1583" w:rsidP="00CA1583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A1583">
        <w:rPr>
          <w:rFonts w:ascii="Times New Roman" w:hAnsi="Times New Roman"/>
          <w:b/>
          <w:bCs/>
          <w:sz w:val="24"/>
          <w:szCs w:val="24"/>
        </w:rPr>
        <w:t xml:space="preserve">Срок реализации – </w:t>
      </w:r>
      <w:r w:rsidRPr="00CA1583">
        <w:rPr>
          <w:rFonts w:ascii="Times New Roman" w:hAnsi="Times New Roman"/>
          <w:bCs/>
          <w:sz w:val="24"/>
          <w:szCs w:val="24"/>
        </w:rPr>
        <w:t>4 года</w:t>
      </w:r>
      <w:r w:rsidRPr="00CA15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1583" w:rsidRPr="00CA1583" w:rsidRDefault="00CA1583" w:rsidP="00CA1583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A1583">
        <w:rPr>
          <w:rFonts w:ascii="Times New Roman" w:hAnsi="Times New Roman"/>
          <w:b/>
          <w:bCs/>
          <w:sz w:val="24"/>
          <w:szCs w:val="24"/>
        </w:rPr>
        <w:t>Нормативно-методические материалы</w:t>
      </w:r>
    </w:p>
    <w:p w:rsidR="00CA1583" w:rsidRPr="00CA1583" w:rsidRDefault="00CA1583" w:rsidP="00CA1583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sz w:val="24"/>
          <w:szCs w:val="24"/>
        </w:rPr>
        <w:t xml:space="preserve">Рабочая программа по музыке для 1 – 4 классов (базовый уровень) составлена на основе: </w:t>
      </w:r>
    </w:p>
    <w:p w:rsidR="00CA1583" w:rsidRPr="00CA1583" w:rsidRDefault="00CA1583" w:rsidP="00CA1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sz w:val="24"/>
          <w:szCs w:val="24"/>
        </w:rPr>
        <w:t xml:space="preserve">1. </w:t>
      </w:r>
      <w:r w:rsidRPr="00CA1583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Pr="00CA1583">
        <w:rPr>
          <w:rFonts w:ascii="Times New Roman" w:hAnsi="Times New Roman"/>
          <w:sz w:val="24"/>
          <w:szCs w:val="24"/>
        </w:rPr>
        <w:t>;</w:t>
      </w:r>
    </w:p>
    <w:p w:rsidR="00CA1583" w:rsidRPr="00CA1583" w:rsidRDefault="00CA1583" w:rsidP="00CA158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sz w:val="24"/>
          <w:szCs w:val="24"/>
        </w:rPr>
        <w:t xml:space="preserve">2. Авторской программы: «Музыка», авт. </w:t>
      </w:r>
      <w:r w:rsidRPr="00CA1583">
        <w:rPr>
          <w:rFonts w:ascii="Times New Roman" w:eastAsia="Times New Roman" w:hAnsi="Times New Roman"/>
          <w:sz w:val="24"/>
          <w:szCs w:val="24"/>
          <w:lang w:eastAsia="ru-RU"/>
        </w:rPr>
        <w:t>Г.П. Сергеевой, Критской Е.Д.</w:t>
      </w:r>
      <w:r w:rsidRPr="00CA1583">
        <w:rPr>
          <w:rFonts w:ascii="Times New Roman" w:hAnsi="Times New Roman"/>
          <w:sz w:val="24"/>
          <w:szCs w:val="24"/>
        </w:rPr>
        <w:t xml:space="preserve"> 1-4 </w:t>
      </w:r>
      <w:proofErr w:type="gramStart"/>
      <w:r w:rsidRPr="00CA1583">
        <w:rPr>
          <w:rFonts w:ascii="Times New Roman" w:hAnsi="Times New Roman"/>
          <w:sz w:val="24"/>
          <w:szCs w:val="24"/>
        </w:rPr>
        <w:t>классы.-</w:t>
      </w:r>
      <w:proofErr w:type="gramEnd"/>
      <w:r w:rsidRPr="00CA1583">
        <w:rPr>
          <w:rFonts w:ascii="Times New Roman" w:hAnsi="Times New Roman"/>
          <w:sz w:val="24"/>
          <w:szCs w:val="24"/>
        </w:rPr>
        <w:t xml:space="preserve"> М.: Просвещение, 2013</w:t>
      </w:r>
    </w:p>
    <w:p w:rsidR="00CA1583" w:rsidRPr="00CA1583" w:rsidRDefault="00CA1583" w:rsidP="00CA1583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15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1583">
        <w:rPr>
          <w:rFonts w:ascii="Times New Roman" w:eastAsia="Times New Roman" w:hAnsi="Times New Roman"/>
          <w:sz w:val="24"/>
          <w:szCs w:val="24"/>
        </w:rPr>
        <w:tab/>
      </w:r>
      <w:r w:rsidRPr="00CA1583">
        <w:rPr>
          <w:rFonts w:ascii="Times New Roman" w:hAnsi="Times New Roman"/>
          <w:b/>
          <w:sz w:val="24"/>
          <w:szCs w:val="24"/>
        </w:rPr>
        <w:t>Ц</w:t>
      </w:r>
      <w:r w:rsidRPr="00CA1583">
        <w:rPr>
          <w:rFonts w:ascii="Times New Roman" w:hAnsi="Times New Roman"/>
          <w:b/>
          <w:bCs/>
          <w:sz w:val="24"/>
          <w:szCs w:val="24"/>
        </w:rPr>
        <w:t xml:space="preserve">ель </w:t>
      </w:r>
      <w:r w:rsidRPr="00CA1583">
        <w:rPr>
          <w:rFonts w:ascii="Times New Roman" w:hAnsi="Times New Roman"/>
          <w:bCs/>
          <w:sz w:val="24"/>
          <w:szCs w:val="24"/>
        </w:rPr>
        <w:t>массового музыкального образования и воспитания</w:t>
      </w:r>
      <w:r w:rsidRPr="00CA1583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CA1583">
        <w:rPr>
          <w:rFonts w:ascii="Times New Roman" w:hAnsi="Times New Roman"/>
          <w:bCs/>
          <w:i/>
          <w:sz w:val="24"/>
          <w:szCs w:val="24"/>
        </w:rPr>
        <w:t>формирование музыкальной культуры как неотъемлемой части духовной культуры школьников</w:t>
      </w:r>
      <w:r w:rsidRPr="00CA1583">
        <w:rPr>
          <w:rFonts w:ascii="Times New Roman" w:hAnsi="Times New Roman"/>
          <w:b/>
          <w:bCs/>
          <w:sz w:val="24"/>
          <w:szCs w:val="24"/>
        </w:rPr>
        <w:t xml:space="preserve"> -  </w:t>
      </w:r>
      <w:r w:rsidRPr="00CA1583">
        <w:rPr>
          <w:rFonts w:ascii="Times New Roman" w:hAnsi="Times New Roman"/>
          <w:bCs/>
          <w:sz w:val="24"/>
          <w:szCs w:val="24"/>
        </w:rPr>
        <w:t xml:space="preserve"> наиболее полно отражает интересы современного общества в развитии духовного потенциала подрастающего поколения.</w:t>
      </w:r>
      <w:r w:rsidRPr="00CA1583">
        <w:rPr>
          <w:rFonts w:ascii="Times New Roman" w:hAnsi="Times New Roman"/>
          <w:b/>
          <w:sz w:val="24"/>
          <w:szCs w:val="24"/>
        </w:rPr>
        <w:t xml:space="preserve"> </w:t>
      </w:r>
    </w:p>
    <w:p w:rsidR="00CA1583" w:rsidRPr="00CA1583" w:rsidRDefault="00CA1583" w:rsidP="00CA158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b/>
          <w:sz w:val="24"/>
          <w:szCs w:val="24"/>
        </w:rPr>
        <w:t xml:space="preserve">Задачи </w:t>
      </w:r>
      <w:r w:rsidRPr="00CA1583">
        <w:rPr>
          <w:rFonts w:ascii="Times New Roman" w:hAnsi="Times New Roman"/>
          <w:sz w:val="24"/>
          <w:szCs w:val="24"/>
        </w:rPr>
        <w:t>музыкального образования младших школьников:</w:t>
      </w:r>
    </w:p>
    <w:p w:rsidR="00CA1583" w:rsidRPr="00CA1583" w:rsidRDefault="00CA1583" w:rsidP="00CA158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sz w:val="24"/>
          <w:szCs w:val="24"/>
        </w:rPr>
        <w:t>- воспитание интереса, эмоционально-</w:t>
      </w:r>
      <w:proofErr w:type="spellStart"/>
      <w:r w:rsidRPr="00CA1583">
        <w:rPr>
          <w:rFonts w:ascii="Times New Roman" w:hAnsi="Times New Roman"/>
          <w:sz w:val="24"/>
          <w:szCs w:val="24"/>
        </w:rPr>
        <w:t>ценностнрго</w:t>
      </w:r>
      <w:proofErr w:type="spellEnd"/>
      <w:r w:rsidRPr="00CA1583">
        <w:rPr>
          <w:rFonts w:ascii="Times New Roman" w:hAnsi="Times New Roman"/>
          <w:sz w:val="24"/>
          <w:szCs w:val="24"/>
        </w:rPr>
        <w:t xml:space="preserve">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CA1583" w:rsidRPr="00CA1583" w:rsidRDefault="00CA1583" w:rsidP="00CA158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sz w:val="24"/>
          <w:szCs w:val="24"/>
        </w:rPr>
        <w:t>- воспитания чувства музыки как основы музыкальной грамотности;</w:t>
      </w:r>
    </w:p>
    <w:p w:rsidR="00CA1583" w:rsidRPr="00CA1583" w:rsidRDefault="00CA1583" w:rsidP="00CA158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sz w:val="24"/>
          <w:szCs w:val="24"/>
        </w:rPr>
        <w:t xml:space="preserve">- развитие образно-ассоциативного мышления детей, музыкальной памяти и слуха на основе активного, </w:t>
      </w:r>
      <w:proofErr w:type="spellStart"/>
      <w:r w:rsidRPr="00CA1583">
        <w:rPr>
          <w:rFonts w:ascii="Times New Roman" w:hAnsi="Times New Roman"/>
          <w:sz w:val="24"/>
          <w:szCs w:val="24"/>
        </w:rPr>
        <w:t>прочувствованого</w:t>
      </w:r>
      <w:proofErr w:type="spellEnd"/>
      <w:r w:rsidRPr="00CA1583">
        <w:rPr>
          <w:rFonts w:ascii="Times New Roman" w:hAnsi="Times New Roman"/>
          <w:sz w:val="24"/>
          <w:szCs w:val="24"/>
        </w:rPr>
        <w:t xml:space="preserve"> и осознанного восприятия лучших образцов мировой музыкальной культуры прошлого и настоящего;</w:t>
      </w:r>
    </w:p>
    <w:p w:rsidR="00CA1583" w:rsidRPr="00CA1583" w:rsidRDefault="00CA1583" w:rsidP="00CA158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583">
        <w:rPr>
          <w:rFonts w:ascii="Times New Roman" w:hAnsi="Times New Roman"/>
          <w:sz w:val="24"/>
          <w:szCs w:val="24"/>
        </w:rPr>
        <w:t xml:space="preserve">- накопление тезауруса – багажа музыкальных впечатлений, интонационно- образного словаря, первоначальных знаний музыки и о музыке, формирование опыта </w:t>
      </w:r>
      <w:proofErr w:type="spellStart"/>
      <w:r w:rsidRPr="00CA1583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A1583">
        <w:rPr>
          <w:rFonts w:ascii="Times New Roman" w:hAnsi="Times New Roman"/>
          <w:sz w:val="24"/>
          <w:szCs w:val="24"/>
        </w:rP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</w:p>
    <w:p w:rsidR="00CA1583" w:rsidRPr="00CA1583" w:rsidRDefault="00CA1583" w:rsidP="00CA158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1583">
        <w:rPr>
          <w:rFonts w:ascii="Times New Roman" w:hAnsi="Times New Roman"/>
          <w:b/>
          <w:sz w:val="24"/>
          <w:szCs w:val="24"/>
        </w:rPr>
        <w:t>Учебники, с помощью которых реализуется рабочая программа:</w:t>
      </w:r>
    </w:p>
    <w:p w:rsidR="00CA1583" w:rsidRPr="00CA1583" w:rsidRDefault="00CA1583" w:rsidP="00CA1583">
      <w:pPr>
        <w:spacing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A1583">
        <w:rPr>
          <w:rFonts w:ascii="Times New Roman" w:eastAsia="Times New Roman" w:hAnsi="Times New Roman"/>
          <w:sz w:val="24"/>
          <w:szCs w:val="24"/>
        </w:rPr>
        <w:t xml:space="preserve">1. Критская, Е.Д. Музыка. 1 класс: </w:t>
      </w:r>
      <w:proofErr w:type="gramStart"/>
      <w:r w:rsidRPr="00CA1583">
        <w:rPr>
          <w:rFonts w:ascii="Times New Roman" w:eastAsia="Times New Roman" w:hAnsi="Times New Roman"/>
          <w:sz w:val="24"/>
          <w:szCs w:val="24"/>
        </w:rPr>
        <w:t>учебник  для</w:t>
      </w:r>
      <w:proofErr w:type="gramEnd"/>
      <w:r w:rsidRPr="00CA1583">
        <w:rPr>
          <w:rFonts w:ascii="Times New Roman" w:eastAsia="Times New Roman" w:hAnsi="Times New Roman"/>
          <w:sz w:val="24"/>
          <w:szCs w:val="24"/>
        </w:rPr>
        <w:t xml:space="preserve"> общеобразовательных учреждений /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Е.Д.Критская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Г.П.Сергеева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Т.С.Шмагина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 2- е изд. – М. : Просвещение, 2013.</w:t>
      </w:r>
    </w:p>
    <w:p w:rsidR="00CA1583" w:rsidRPr="00CA1583" w:rsidRDefault="00CA1583" w:rsidP="00CA1583">
      <w:pPr>
        <w:spacing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A1583">
        <w:rPr>
          <w:rFonts w:ascii="Times New Roman" w:eastAsia="Times New Roman" w:hAnsi="Times New Roman"/>
          <w:sz w:val="24"/>
          <w:szCs w:val="24"/>
        </w:rPr>
        <w:t xml:space="preserve">2. Критская, Е.Д. Музыка. </w:t>
      </w:r>
      <w:proofErr w:type="gramStart"/>
      <w:r w:rsidRPr="00CA1583">
        <w:rPr>
          <w:rFonts w:ascii="Times New Roman" w:eastAsia="Times New Roman" w:hAnsi="Times New Roman"/>
          <w:sz w:val="24"/>
          <w:szCs w:val="24"/>
        </w:rPr>
        <w:t>2  класс</w:t>
      </w:r>
      <w:proofErr w:type="gramEnd"/>
      <w:r w:rsidRPr="00CA1583">
        <w:rPr>
          <w:rFonts w:ascii="Times New Roman" w:eastAsia="Times New Roman" w:hAnsi="Times New Roman"/>
          <w:sz w:val="24"/>
          <w:szCs w:val="24"/>
        </w:rPr>
        <w:t xml:space="preserve">: учебник  для общеобразовательных учреждений /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Е.Д.Критская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Г.П.Сергеева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Т.С.Шмагина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 2- е изд. – М. : Просвещение, 2013.</w:t>
      </w:r>
    </w:p>
    <w:p w:rsidR="00CA1583" w:rsidRPr="00CA1583" w:rsidRDefault="00CA1583" w:rsidP="00CA1583">
      <w:pPr>
        <w:spacing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A1583">
        <w:rPr>
          <w:rFonts w:ascii="Times New Roman" w:eastAsia="Times New Roman" w:hAnsi="Times New Roman"/>
          <w:sz w:val="24"/>
          <w:szCs w:val="24"/>
        </w:rPr>
        <w:t xml:space="preserve">3. Критская, Е.Д. Музыка. </w:t>
      </w:r>
      <w:proofErr w:type="gramStart"/>
      <w:r w:rsidRPr="00CA1583">
        <w:rPr>
          <w:rFonts w:ascii="Times New Roman" w:eastAsia="Times New Roman" w:hAnsi="Times New Roman"/>
          <w:sz w:val="24"/>
          <w:szCs w:val="24"/>
        </w:rPr>
        <w:t>3  класс</w:t>
      </w:r>
      <w:proofErr w:type="gramEnd"/>
      <w:r w:rsidRPr="00CA1583">
        <w:rPr>
          <w:rFonts w:ascii="Times New Roman" w:eastAsia="Times New Roman" w:hAnsi="Times New Roman"/>
          <w:sz w:val="24"/>
          <w:szCs w:val="24"/>
        </w:rPr>
        <w:t xml:space="preserve">: учебник  для общеобразовательных учреждений /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Е.Д.Критская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Г.П.Сергеева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Т.С.Шмагина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 2- е изд. – М. : Просвещение, 2013.</w:t>
      </w:r>
    </w:p>
    <w:p w:rsidR="00CA1583" w:rsidRPr="00CA1583" w:rsidRDefault="00CA1583" w:rsidP="00CA1583">
      <w:pPr>
        <w:spacing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A1583">
        <w:rPr>
          <w:rFonts w:ascii="Times New Roman" w:eastAsia="Times New Roman" w:hAnsi="Times New Roman"/>
          <w:sz w:val="24"/>
          <w:szCs w:val="24"/>
        </w:rPr>
        <w:t xml:space="preserve">4. Критская, Е.Д. Музыка. </w:t>
      </w:r>
      <w:proofErr w:type="gramStart"/>
      <w:r w:rsidRPr="00CA1583">
        <w:rPr>
          <w:rFonts w:ascii="Times New Roman" w:eastAsia="Times New Roman" w:hAnsi="Times New Roman"/>
          <w:sz w:val="24"/>
          <w:szCs w:val="24"/>
        </w:rPr>
        <w:t>4  класс</w:t>
      </w:r>
      <w:proofErr w:type="gramEnd"/>
      <w:r w:rsidRPr="00CA1583">
        <w:rPr>
          <w:rFonts w:ascii="Times New Roman" w:eastAsia="Times New Roman" w:hAnsi="Times New Roman"/>
          <w:sz w:val="24"/>
          <w:szCs w:val="24"/>
        </w:rPr>
        <w:t xml:space="preserve">: учебник  для общеобразовательных учреждений /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Е.Д.Критская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Г.П.Сергеева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A1583">
        <w:rPr>
          <w:rFonts w:ascii="Times New Roman" w:eastAsia="Times New Roman" w:hAnsi="Times New Roman"/>
          <w:sz w:val="24"/>
          <w:szCs w:val="24"/>
        </w:rPr>
        <w:t>Т.С.Шмагина</w:t>
      </w:r>
      <w:proofErr w:type="spellEnd"/>
      <w:r w:rsidRPr="00CA1583">
        <w:rPr>
          <w:rFonts w:ascii="Times New Roman" w:eastAsia="Times New Roman" w:hAnsi="Times New Roman"/>
          <w:sz w:val="24"/>
          <w:szCs w:val="24"/>
        </w:rPr>
        <w:t xml:space="preserve"> 2- е изд. – М. : Просвещение, 2013.</w:t>
      </w:r>
    </w:p>
    <w:p w:rsidR="00CA1583" w:rsidRPr="00CA1583" w:rsidRDefault="00CA1583" w:rsidP="00CA15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583"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предмета в учебном плане:</w:t>
      </w:r>
    </w:p>
    <w:p w:rsidR="002E7755" w:rsidRPr="00CA1583" w:rsidRDefault="00CA1583" w:rsidP="00CA1583">
      <w:pPr>
        <w:spacing w:line="276" w:lineRule="auto"/>
        <w:rPr>
          <w:rFonts w:ascii="Times New Roman" w:hAnsi="Times New Roman"/>
        </w:rPr>
      </w:pPr>
      <w:r w:rsidRPr="00CA1583">
        <w:rPr>
          <w:rFonts w:ascii="Times New Roman" w:eastAsia="Times New Roman" w:hAnsi="Times New Roman"/>
          <w:sz w:val="24"/>
          <w:szCs w:val="24"/>
          <w:lang w:eastAsia="en-US"/>
        </w:rPr>
        <w:t xml:space="preserve">Курс «Музыка» рассчитан на 135 часов. Однако в связи </w:t>
      </w:r>
      <w:r w:rsidRPr="00CA1583">
        <w:rPr>
          <w:rFonts w:ascii="Times New Roman" w:hAnsi="Times New Roman"/>
          <w:sz w:val="24"/>
          <w:szCs w:val="24"/>
        </w:rPr>
        <w:t>с использованием «ступенчатого» режима обучения в первой четверти первого</w:t>
      </w:r>
      <w:bookmarkStart w:id="0" w:name="_GoBack"/>
      <w:bookmarkEnd w:id="0"/>
      <w:r w:rsidRPr="00CA1583">
        <w:rPr>
          <w:rFonts w:ascii="Times New Roman" w:hAnsi="Times New Roman"/>
          <w:sz w:val="24"/>
          <w:szCs w:val="24"/>
        </w:rPr>
        <w:t xml:space="preserve"> класса (письмо департамента образования Белгородской области «О «ступенчатом» режиме обучения в 1 классе от 01.04.2016г. № 9-09/01/2104) количество часов, отведённых на изучение музыки в первой четверти первого класса сокращено. Таким образом, количество часов, отводимых на изучение музыки в 1 </w:t>
      </w:r>
      <w:r w:rsidRPr="00CA1583">
        <w:rPr>
          <w:rFonts w:ascii="Times New Roman" w:hAnsi="Times New Roman"/>
          <w:sz w:val="24"/>
          <w:szCs w:val="24"/>
        </w:rPr>
        <w:lastRenderedPageBreak/>
        <w:t>классе, составляет 29 (из возможных 33 часов).</w:t>
      </w:r>
      <w:r w:rsidRPr="00CA1583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CA1583">
        <w:rPr>
          <w:rFonts w:ascii="Times New Roman" w:hAnsi="Times New Roman"/>
          <w:bCs/>
          <w:color w:val="000000"/>
          <w:sz w:val="24"/>
          <w:szCs w:val="24"/>
        </w:rPr>
        <w:t>Во 2—4 классах на уроки музыки отводится по 34 ч (1 ч в неделю, 34 учебные недели в каждом</w:t>
      </w:r>
      <w:r w:rsidRPr="00CA1583">
        <w:rPr>
          <w:rFonts w:ascii="Times New Roman" w:hAnsi="Times New Roman"/>
          <w:bCs/>
          <w:color w:val="000000"/>
          <w:sz w:val="24"/>
          <w:szCs w:val="24"/>
        </w:rPr>
        <w:t xml:space="preserve"> классе).</w:t>
      </w:r>
    </w:p>
    <w:sectPr w:rsidR="002E7755" w:rsidRPr="00CA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59"/>
    <w:rsid w:val="002E7755"/>
    <w:rsid w:val="00866259"/>
    <w:rsid w:val="00C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269B"/>
  <w15:chartTrackingRefBased/>
  <w15:docId w15:val="{A03A10B6-EFCC-4117-B913-4A331BDD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83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5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2019-01-20T18:38:00Z</dcterms:created>
  <dcterms:modified xsi:type="dcterms:W3CDTF">2019-01-20T18:39:00Z</dcterms:modified>
</cp:coreProperties>
</file>