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16" w:rsidRDefault="00C10416" w:rsidP="00C10416">
      <w:pPr>
        <w:spacing w:after="0" w:line="240" w:lineRule="auto"/>
        <w:jc w:val="center"/>
        <w:rPr>
          <w:rFonts w:ascii="Times New Roman" w:hAnsi="Times New Roman"/>
        </w:rPr>
      </w:pPr>
    </w:p>
    <w:p w:rsidR="00C10416" w:rsidRPr="00F02D26" w:rsidRDefault="00C10416" w:rsidP="00C104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="00E60BEC" w:rsidRPr="00F02D26">
        <w:rPr>
          <w:rFonts w:ascii="Times New Roman" w:hAnsi="Times New Roman"/>
        </w:rPr>
        <w:t xml:space="preserve">                                          </w:t>
      </w:r>
      <w:r w:rsidR="00F02D26">
        <w:rPr>
          <w:rFonts w:ascii="Times New Roman" w:hAnsi="Times New Roman"/>
          <w:sz w:val="24"/>
        </w:rPr>
        <w:t>Утверждаю</w:t>
      </w:r>
    </w:p>
    <w:p w:rsidR="00C10416" w:rsidRDefault="00E60BEC" w:rsidP="00C10416">
      <w:pPr>
        <w:spacing w:after="0" w:line="240" w:lineRule="auto"/>
        <w:rPr>
          <w:rFonts w:ascii="Times New Roman" w:hAnsi="Times New Roman"/>
          <w:sz w:val="24"/>
        </w:rPr>
      </w:pPr>
      <w:r w:rsidRPr="00F02D26">
        <w:rPr>
          <w:rFonts w:ascii="Times New Roman" w:hAnsi="Times New Roman"/>
        </w:rPr>
        <w:t xml:space="preserve">                                            </w:t>
      </w:r>
      <w:r w:rsidR="00C10416">
        <w:rPr>
          <w:rFonts w:ascii="Times New Roman" w:hAnsi="Times New Roman"/>
        </w:rPr>
        <w:t xml:space="preserve">                                   </w:t>
      </w:r>
      <w:r w:rsidRPr="00F02D26">
        <w:rPr>
          <w:rFonts w:ascii="Times New Roman" w:hAnsi="Times New Roman"/>
        </w:rPr>
        <w:t xml:space="preserve">                       </w:t>
      </w:r>
      <w:r w:rsidR="007276EC">
        <w:rPr>
          <w:rFonts w:ascii="Times New Roman" w:hAnsi="Times New Roman"/>
        </w:rPr>
        <w:t>Д</w:t>
      </w:r>
      <w:r w:rsidR="00F02D26">
        <w:rPr>
          <w:rFonts w:ascii="Times New Roman" w:hAnsi="Times New Roman"/>
          <w:sz w:val="24"/>
        </w:rPr>
        <w:t>иректор школы</w:t>
      </w:r>
      <w:r w:rsidR="00C10416">
        <w:rPr>
          <w:rFonts w:ascii="Times New Roman" w:hAnsi="Times New Roman"/>
          <w:sz w:val="24"/>
        </w:rPr>
        <w:t xml:space="preserve">    </w:t>
      </w:r>
    </w:p>
    <w:p w:rsidR="00C10416" w:rsidRDefault="00F02D26" w:rsidP="00F02D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r w:rsidR="00E60BEC">
        <w:rPr>
          <w:rFonts w:ascii="Times New Roman" w:hAnsi="Times New Roman"/>
          <w:sz w:val="24"/>
        </w:rPr>
        <w:t xml:space="preserve"> __________ </w:t>
      </w:r>
      <w:r w:rsidR="007C352C">
        <w:rPr>
          <w:rFonts w:ascii="Times New Roman" w:hAnsi="Times New Roman"/>
          <w:sz w:val="24"/>
        </w:rPr>
        <w:t xml:space="preserve"> </w:t>
      </w:r>
      <w:r w:rsidR="007276EC">
        <w:rPr>
          <w:rFonts w:ascii="Times New Roman" w:hAnsi="Times New Roman"/>
          <w:sz w:val="24"/>
        </w:rPr>
        <w:t>Л</w:t>
      </w:r>
      <w:r w:rsidR="007C352C">
        <w:rPr>
          <w:rFonts w:ascii="Times New Roman" w:hAnsi="Times New Roman"/>
          <w:sz w:val="24"/>
        </w:rPr>
        <w:t xml:space="preserve">.И. </w:t>
      </w:r>
      <w:r w:rsidR="007276EC">
        <w:rPr>
          <w:rFonts w:ascii="Times New Roman" w:hAnsi="Times New Roman"/>
          <w:sz w:val="24"/>
        </w:rPr>
        <w:t>Коленкина</w:t>
      </w:r>
    </w:p>
    <w:p w:rsidR="00F02D26" w:rsidRPr="00F02D26" w:rsidRDefault="00F02D26" w:rsidP="00F02D2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___________________ 201</w:t>
      </w:r>
      <w:r w:rsidR="007276EC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г.</w:t>
      </w:r>
    </w:p>
    <w:p w:rsidR="00C10416" w:rsidRDefault="00C10416" w:rsidP="00C1041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</w:t>
      </w:r>
    </w:p>
    <w:p w:rsidR="00C10416" w:rsidRDefault="00C10416" w:rsidP="00C10416">
      <w:pPr>
        <w:pStyle w:val="2"/>
        <w:spacing w:before="0" w:after="0"/>
        <w:rPr>
          <w:rFonts w:ascii="Times New Roman" w:hAnsi="Times New Roman" w:cs="Times New Roman"/>
          <w:i w:val="0"/>
        </w:rPr>
      </w:pPr>
    </w:p>
    <w:p w:rsidR="00C10416" w:rsidRDefault="00C10416" w:rsidP="00F02D26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ПРАВИЛА  ИСПОЛЬЗОВАНИЯ СЕТИ ИНТЕРНЕТ В ШКОЛЕ</w:t>
      </w:r>
    </w:p>
    <w:p w:rsidR="00F02D26" w:rsidRPr="00F02D26" w:rsidRDefault="00F02D26" w:rsidP="00F02D26"/>
    <w:p w:rsidR="00C10416" w:rsidRDefault="00C10416" w:rsidP="00C104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54431119"/>
      <w:r>
        <w:rPr>
          <w:rFonts w:ascii="Times New Roman" w:hAnsi="Times New Roman"/>
          <w:b/>
          <w:sz w:val="24"/>
          <w:szCs w:val="24"/>
        </w:rPr>
        <w:t>1. Общие положения</w:t>
      </w:r>
      <w:bookmarkEnd w:id="0"/>
    </w:p>
    <w:p w:rsidR="00C10416" w:rsidRDefault="00C10416" w:rsidP="00C1041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 Использование сети Интернет в школе направлено на решение задач образовательного процесса. </w:t>
      </w:r>
    </w:p>
    <w:p w:rsidR="00C10416" w:rsidRPr="002F377E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 Настоящие  правила регулируют условия и порядок использования сети Интернет.</w:t>
      </w:r>
    </w:p>
    <w:p w:rsidR="002F377E" w:rsidRPr="002F377E" w:rsidRDefault="002F377E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F377E">
        <w:rPr>
          <w:rFonts w:ascii="Times New Roman" w:hAnsi="Times New Roman"/>
          <w:sz w:val="24"/>
          <w:szCs w:val="24"/>
        </w:rPr>
        <w:t>1.3. Настоящие Правила имеют статус локального нормативного акта образовательного учреждения.</w:t>
      </w:r>
    </w:p>
    <w:p w:rsidR="00C10416" w:rsidRDefault="00C10416" w:rsidP="00C1041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Toc154431120"/>
      <w:r>
        <w:rPr>
          <w:rFonts w:ascii="Times New Roman" w:hAnsi="Times New Roman"/>
          <w:b/>
          <w:bCs/>
          <w:sz w:val="24"/>
          <w:szCs w:val="24"/>
        </w:rPr>
        <w:t>2. Организация использования сети Интернет</w:t>
      </w:r>
      <w:bookmarkEnd w:id="1"/>
    </w:p>
    <w:p w:rsidR="00C10416" w:rsidRDefault="00C10416" w:rsidP="00C1041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 Вопросы использования возможностей сети Интернет в школе рассматриваются на Педагогическом совете школы.  Правила  вводятся в действие приказом руководителя ОУ.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 При рассмотрении  Правил использования сети Интернет Педагогический совет руководствуется: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законодательством Российской Федерации;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интересами обучающихся; 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целями образовательного процесса;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рекомендациями специалистов в сфере классификации ресурсов Сети.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 Руководитель школы отвечает за обеспечение эффективного и безопасного доступа к сети Интернет в школе, а также за выполнение установленного  регламента. Для обеспечения доступа участников образовательного процесса к сети Интернет в соответствии с установленным в школе  регламентом,  руководитель школы назначает своим приказом ответственного за организацию работы с Интернетом и ограничение доступа. 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Заместитель директора по учебно-воспитательной работе :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принимает решение о разрешении/блокировании доступа к определенным ресурсам и (или) категориям ресурсов сети Интернет;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определяет характер и объем информации, публикуемой на интернет-ресурсах школы;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 Во время уроков и других занятий в рамках учебного плана контроль за использованием обучающимися сети Интернет осуществляет учитель информатики, или преподаватель, ведущий занятие.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преподаватель: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наблюдает за использованием компьютера и сети Интернет обучающимися;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принимает меры по пресечению попыток доступа к ресурсу/группе ресурсов, не совместимых с задачами образования.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2.6. Во время свободного доступа обучающихся к сети Интернет вне учебных занятий контроль за использованием ресурсов Интернета осуществляют работники ОУ, определенные приказом директора школы. 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 образовательного учреждения: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наблюдает за использованием компьютера и сети Интернет обучающимися;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принимает меры по пресечению попыток доступа к ресурсу/группе ресурсов, не совместимых с задачами образования;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учет доступа к сети Интернет;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 сообщает классному руководителю о преднамеренных попытках обучающегося осуществить доступ к ресурсам, не совместимым с задачами образования. 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   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опасность обнаружения обучающимися ресурсов, содержание которых противоречит законодательству Российской Федерации и не совместимо с целями и задачами образовательного процесса. Школа не несет ответственности за случайный доступ к подобной информации, размещенной не на Интернет-ресурсах школы. </w:t>
      </w:r>
    </w:p>
    <w:p w:rsidR="00C10416" w:rsidRDefault="00C10416" w:rsidP="00C104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2.8. Отнесение определенных ресурсов и (или) категорий ресурсов к соответствующим группам, доступ к которым регулируется техническим средствами и программным обеспечением контекстной фильтрации, в соответствии с принятыми в ОУ правилами обеспечивается работником школы, назначенным директором. 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 Принципы размещения информации в Интернет-ресурсах школы призваны обеспечивать: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соблюдение действующего законодательства Российской Федерации, интересов и прав граждан;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защиту персональных данных обучающихся, преподавателей и сотрудников;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достоверность и корректность размещенной информации.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интернет-ресурсах только с письменного согласия лиц, чьи персональные данные размещаются.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 В информационных сообщениях о деятельности школы, размещенных на сайте школы без уведомления и получения согласия упомянутых лиц или их законных представителей, могут быть указаны лишь фамилия, имя обучающегося, класс либо фамилия, имя и отчество преподавателя, сотрудника или родителя.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 При получении согласия на размещение персональных данных представитель школы обязан разъяснить возможные риски и последствия их размещения.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C10416" w:rsidRDefault="00C10416" w:rsidP="00C104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2" w:name="_Toc154345615"/>
      <w:bookmarkStart w:id="3" w:name="_Toc154431121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3. Использование сети Интернет</w:t>
      </w:r>
      <w:bookmarkEnd w:id="2"/>
      <w:r>
        <w:rPr>
          <w:rFonts w:ascii="Times New Roman" w:hAnsi="Times New Roman"/>
          <w:b/>
          <w:sz w:val="24"/>
          <w:szCs w:val="24"/>
        </w:rPr>
        <w:t xml:space="preserve"> в школе</w:t>
      </w:r>
      <w:bookmarkEnd w:id="3"/>
    </w:p>
    <w:p w:rsidR="00C10416" w:rsidRDefault="00C10416" w:rsidP="00C10416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Использование сети Интернет в школе осуществляется, как правило, в целях образовательного процесса. 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 По разрешению лица, ответственного за организацию в школе работы сети Интернет, или администратора сайта  преподаватели, сотрудники и обучающиеся вправе: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размещать собственную информацию в сети Интернет на интернет-ресурсах школы;</w:t>
      </w:r>
    </w:p>
    <w:p w:rsidR="00C10416" w:rsidRDefault="00C10416" w:rsidP="00C10416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записывать полученную информацию на личные носители информации</w:t>
      </w:r>
      <w:bookmarkStart w:id="4" w:name="_ftnref4"/>
      <w:r>
        <w:rPr>
          <w:rFonts w:ascii="Times New Roman" w:hAnsi="Times New Roman"/>
          <w:color w:val="000000"/>
          <w:sz w:val="24"/>
          <w:szCs w:val="24"/>
        </w:rPr>
        <w:t xml:space="preserve"> (дискеты,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– диски, флеш-накопители)</w:t>
      </w:r>
      <w:bookmarkEnd w:id="4"/>
      <w:r>
        <w:rPr>
          <w:rFonts w:ascii="Times New Roman" w:hAnsi="Times New Roman"/>
          <w:color w:val="000000"/>
          <w:sz w:val="24"/>
          <w:szCs w:val="24"/>
        </w:rPr>
        <w:t xml:space="preserve">, предварительно проверив электронный носитель на  наличие вирусов;  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иметь учетную запись электронной почты на интернет-ресурсах ОУ.</w:t>
      </w:r>
    </w:p>
    <w:p w:rsidR="00C10416" w:rsidRDefault="00C10416" w:rsidP="00C10416">
      <w:pPr>
        <w:pStyle w:val="4"/>
        <w:spacing w:before="0" w:after="0"/>
        <w:ind w:left="567"/>
        <w:rPr>
          <w:b w:val="0"/>
          <w:bCs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3.3. </w:t>
      </w:r>
      <w:r>
        <w:rPr>
          <w:b w:val="0"/>
          <w:bCs w:val="0"/>
          <w:color w:val="000000"/>
          <w:sz w:val="24"/>
          <w:szCs w:val="24"/>
        </w:rPr>
        <w:t>Участники образовательного процесса обязаны:</w:t>
      </w:r>
    </w:p>
    <w:p w:rsidR="00C10416" w:rsidRDefault="00C10416" w:rsidP="00C104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Сохранять оборудование в целости и сохранности</w:t>
      </w:r>
    </w:p>
    <w:p w:rsidR="00C10416" w:rsidRDefault="00C10416" w:rsidP="00C1041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Предпринимать только разрешенные в явной форме действия с данными</w:t>
      </w:r>
    </w:p>
    <w:p w:rsidR="00C10416" w:rsidRDefault="00C10416" w:rsidP="00C104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Принимать меры по ответственному хранению средств ИКТ, полученных для индивидуального или группового использования, не оставлять их без присмотра, не допускать порчи оборудования</w:t>
      </w:r>
    </w:p>
    <w:p w:rsidR="00C10416" w:rsidRDefault="00C10416" w:rsidP="00C104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Принимать разумные меры по предотвращению запрещенных действий в сети Интернет со стороны других участников образовательного процесса, в том числе – обучающихся.</w:t>
      </w:r>
    </w:p>
    <w:p w:rsidR="00C10416" w:rsidRDefault="00C10416" w:rsidP="00C10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3.4. Участникам образовательного процесса запрещается:</w:t>
      </w:r>
    </w:p>
    <w:p w:rsidR="00C10416" w:rsidRDefault="00C10416" w:rsidP="00C104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намеренно негативно влиять на работу информационных систем;</w:t>
      </w:r>
    </w:p>
    <w:p w:rsidR="00C10416" w:rsidRDefault="00C10416" w:rsidP="00C104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менять чужие данные, кроме специальных, явно оговоренных случаев;</w:t>
      </w:r>
    </w:p>
    <w:p w:rsidR="00C10416" w:rsidRDefault="00C10416" w:rsidP="00C10416">
      <w:pPr>
        <w:pStyle w:val="a3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менять коды исполняемых программ, кроме специальных случаев: программ, созданных самим участником образовательного процесса (для которых изменение кода также может быть ограничено специальными условиями), программ, изменяемых в рамках учебного задания и т. д.;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416" w:rsidRDefault="00C10416" w:rsidP="00C104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к ресурсам, содержание и тематика которых недопустимы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C10416" w:rsidRDefault="00C10416" w:rsidP="00C104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рассылать информацию, существенная часть адресатов которой не предполагала получить ее или могла бы возражать против получения;</w:t>
      </w:r>
    </w:p>
    <w:p w:rsidR="00C10416" w:rsidRDefault="00C10416" w:rsidP="00C104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распространять оскорбительную, не соответствующую действительности, порочащую других лиц информацию, угрозы;</w:t>
      </w:r>
    </w:p>
    <w:p w:rsidR="00C10416" w:rsidRDefault="00C10416" w:rsidP="00C104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знакомиться с содержанием информации, создатели или владельцы которой не предполагали такого знакомства;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0416" w:rsidRDefault="00C10416" w:rsidP="00C1041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любые сделки через Интернет;</w:t>
      </w:r>
    </w:p>
    <w:p w:rsidR="00C10416" w:rsidRDefault="00C10416" w:rsidP="00C104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запрещается просмотр сайтов, не предназначенных для знакомства с ними, детьми до 18 лет;</w:t>
      </w:r>
    </w:p>
    <w:p w:rsidR="00C10416" w:rsidRDefault="00C10416" w:rsidP="00C104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запрещается прослушивание или загрузка (скачивание) из Интернета музыкального произведения или видеофильма; это допустимо только при наличии явного и конкретного разрешения лица, ответственного за использование Интернет;</w:t>
      </w:r>
    </w:p>
    <w:p w:rsidR="00C10416" w:rsidRDefault="00C10416" w:rsidP="00C1041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использовать Интернет в целях, не связанных с образовательным процессом.</w:t>
      </w:r>
    </w:p>
    <w:p w:rsidR="00C10416" w:rsidRDefault="00C10416" w:rsidP="00C104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C10416" w:rsidRDefault="00C10416" w:rsidP="00C104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3.5. </w:t>
      </w:r>
      <w:r>
        <w:rPr>
          <w:rFonts w:ascii="Times New Roman" w:hAnsi="Times New Roman"/>
          <w:color w:val="000000"/>
          <w:sz w:val="24"/>
          <w:szCs w:val="24"/>
        </w:rPr>
        <w:t xml:space="preserve">За административное нарушение, не влекущее за собой порчу имущества и вывод оборудования из рабочего состояния пользователь может быть лишен права выхода в Интернет сроком  до  1 месяца. При повторном административном нарушении – пользователь лишается доступа в Интернет. 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10416" w:rsidRDefault="00C10416" w:rsidP="00C104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При случайном обнаружении ресурса, содержание которого несовместимо с целями образовательного процесса,  участник образовательного процесса обязан незамедлительно сообщить об этом преподавателю, проводящему занятие. Преподаватель обязан зафиксировать интернет-адрес (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) ресурса и время его обнаружения и сообщить об этом лицу, ответственному за работу Интернета и ограничение доступа.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Ответственный обязан: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принять информацию от преподавателя;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— 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в случае явного нарушения обнаруженным ресурсом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C10416" w:rsidRDefault="00C10416" w:rsidP="00C104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Передаваемая информация должна содержать: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интернет-адрес (URL) ресурса;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дату и время обнаружения;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 информацию об установленных в ОУ технических средствах технического ограничения доступа к информации.</w:t>
      </w:r>
    </w:p>
    <w:p w:rsidR="00C10416" w:rsidRDefault="00C10416" w:rsidP="00C104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10416" w:rsidRDefault="00C10416" w:rsidP="00C104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 Права получения информации, доступа к информации</w:t>
      </w:r>
    </w:p>
    <w:p w:rsidR="00C10416" w:rsidRDefault="00C10416" w:rsidP="00C104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Доступ к информации устанавливаются в соответствии со следующими общими принципами:</w:t>
      </w:r>
    </w:p>
    <w:p w:rsidR="00C10416" w:rsidRDefault="00C10416" w:rsidP="00C10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Персональные данные учащихся доступны классному руководителю, заместителям директора, директору и по специальным регламентам, частично: </w:t>
      </w:r>
    </w:p>
    <w:p w:rsidR="00C10416" w:rsidRDefault="00C10416" w:rsidP="00C10416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самому учащемуся;</w:t>
      </w:r>
    </w:p>
    <w:p w:rsidR="00C10416" w:rsidRDefault="00C10416" w:rsidP="00C10416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родителям данного учащегося;</w:t>
      </w:r>
    </w:p>
    <w:p w:rsidR="00C10416" w:rsidRDefault="00C10416" w:rsidP="00C10416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психологической службе;</w:t>
      </w:r>
    </w:p>
    <w:p w:rsidR="00C10416" w:rsidRDefault="00C10416" w:rsidP="00C10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Персональные данные работника школы доступны самому работнику и другим лицам в соответствии с Положением о защите персональных данных и действующим законодательством.</w:t>
      </w:r>
    </w:p>
    <w:p w:rsidR="00C10416" w:rsidRDefault="00C10416" w:rsidP="00C10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Информация об образовательном процессе (планы, результаты) доступна педагогам и руководящим работникам школы, методическим службам, органам управления образованием, в периоды аттестации – аттестационным службам, по специальному регламенту (частично) – родителям учащихся</w:t>
      </w:r>
    </w:p>
    <w:p w:rsidR="00C10416" w:rsidRDefault="00C10416" w:rsidP="00C10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Информация о ходе образовательного процесса отдельного учащегося доступна его родителям, доступ к этой информации может осуществляться через Интернет, через сайт школы. </w:t>
      </w:r>
    </w:p>
    <w:p w:rsidR="00C10416" w:rsidRDefault="00C10416" w:rsidP="00C10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Данные о деятельности школы доступны широкой общественности через сайт школы, где, в частности, размещаются: устав школы, ее образовательная программа, ежегодный публичный доклад школы и т. д.</w:t>
      </w:r>
    </w:p>
    <w:p w:rsidR="00C10416" w:rsidRDefault="00C10416" w:rsidP="00C1041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Информация о распределении ресурсов доступна работникам школы, и по специальным регламентам,:</w:t>
      </w:r>
    </w:p>
    <w:p w:rsidR="00C10416" w:rsidRDefault="00C10416" w:rsidP="00C10416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обучающимся;</w:t>
      </w:r>
    </w:p>
    <w:p w:rsidR="00C10416" w:rsidRDefault="00C10416" w:rsidP="00C10416">
      <w:pPr>
        <w:numPr>
          <w:ilvl w:val="1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родителям (законным представителям) обучающихся.</w:t>
      </w:r>
    </w:p>
    <w:p w:rsidR="00C10416" w:rsidRDefault="00C10416" w:rsidP="00C104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C10416" w:rsidRDefault="00C10416" w:rsidP="00C1041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</w:t>
      </w:r>
    </w:p>
    <w:p w:rsidR="00C10416" w:rsidRDefault="00C10416" w:rsidP="00C10416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854851" w:rsidRDefault="00854851"/>
    <w:sectPr w:rsidR="00854851" w:rsidSect="00DB5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70" w:rsidRDefault="00803A70" w:rsidP="007751D7">
      <w:pPr>
        <w:spacing w:after="0" w:line="240" w:lineRule="auto"/>
      </w:pPr>
      <w:r>
        <w:separator/>
      </w:r>
    </w:p>
  </w:endnote>
  <w:endnote w:type="continuationSeparator" w:id="0">
    <w:p w:rsidR="00803A70" w:rsidRDefault="00803A70" w:rsidP="0077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D7" w:rsidRDefault="007751D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4329"/>
      <w:docPartObj>
        <w:docPartGallery w:val="Page Numbers (Bottom of Page)"/>
        <w:docPartUnique/>
      </w:docPartObj>
    </w:sdtPr>
    <w:sdtContent>
      <w:p w:rsidR="007751D7" w:rsidRDefault="007751D7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7751D7" w:rsidRDefault="007751D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D7" w:rsidRDefault="007751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70" w:rsidRDefault="00803A70" w:rsidP="007751D7">
      <w:pPr>
        <w:spacing w:after="0" w:line="240" w:lineRule="auto"/>
      </w:pPr>
      <w:r>
        <w:separator/>
      </w:r>
    </w:p>
  </w:footnote>
  <w:footnote w:type="continuationSeparator" w:id="0">
    <w:p w:rsidR="00803A70" w:rsidRDefault="00803A70" w:rsidP="0077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D7" w:rsidRDefault="007751D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D7" w:rsidRDefault="007751D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D7" w:rsidRDefault="007751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711"/>
    <w:multiLevelType w:val="hybridMultilevel"/>
    <w:tmpl w:val="6BAC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27682"/>
    <w:multiLevelType w:val="hybridMultilevel"/>
    <w:tmpl w:val="FB7E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11BC7"/>
    <w:multiLevelType w:val="hybridMultilevel"/>
    <w:tmpl w:val="A12C9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4F50E6"/>
    <w:multiLevelType w:val="multilevel"/>
    <w:tmpl w:val="8542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4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>
    <w:nsid w:val="40C6276F"/>
    <w:multiLevelType w:val="hybridMultilevel"/>
    <w:tmpl w:val="26FAC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72209C"/>
    <w:multiLevelType w:val="hybridMultilevel"/>
    <w:tmpl w:val="6774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10416"/>
    <w:rsid w:val="000D30B6"/>
    <w:rsid w:val="002F377E"/>
    <w:rsid w:val="00316954"/>
    <w:rsid w:val="00353041"/>
    <w:rsid w:val="007276EC"/>
    <w:rsid w:val="007751D7"/>
    <w:rsid w:val="007C352C"/>
    <w:rsid w:val="00803A70"/>
    <w:rsid w:val="00854851"/>
    <w:rsid w:val="00B90B4E"/>
    <w:rsid w:val="00C10416"/>
    <w:rsid w:val="00DB5925"/>
    <w:rsid w:val="00E60BEC"/>
    <w:rsid w:val="00EF669E"/>
    <w:rsid w:val="00F0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25"/>
  </w:style>
  <w:style w:type="paragraph" w:styleId="2">
    <w:name w:val="heading 2"/>
    <w:basedOn w:val="a"/>
    <w:next w:val="a"/>
    <w:link w:val="20"/>
    <w:semiHidden/>
    <w:unhideWhenUsed/>
    <w:qFormat/>
    <w:rsid w:val="00C104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1041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41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1041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1041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7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51D7"/>
  </w:style>
  <w:style w:type="paragraph" w:styleId="a6">
    <w:name w:val="footer"/>
    <w:basedOn w:val="a"/>
    <w:link w:val="a7"/>
    <w:uiPriority w:val="99"/>
    <w:unhideWhenUsed/>
    <w:rsid w:val="00775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1653</Words>
  <Characters>9424</Characters>
  <Application>Microsoft Office Word</Application>
  <DocSecurity>0</DocSecurity>
  <Lines>78</Lines>
  <Paragraphs>22</Paragraphs>
  <ScaleCrop>false</ScaleCrop>
  <Company>Microsoft</Company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школа</cp:lastModifiedBy>
  <cp:revision>15</cp:revision>
  <cp:lastPrinted>2013-10-07T07:41:00Z</cp:lastPrinted>
  <dcterms:created xsi:type="dcterms:W3CDTF">2012-11-16T11:46:00Z</dcterms:created>
  <dcterms:modified xsi:type="dcterms:W3CDTF">2013-10-07T07:41:00Z</dcterms:modified>
</cp:coreProperties>
</file>