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31B" w:rsidRDefault="00D75D14" w:rsidP="00E9433F">
      <w:pPr>
        <w:shd w:val="clear" w:color="auto" w:fill="FFFFFF"/>
        <w:ind w:left="2424"/>
      </w:pPr>
      <w:r>
        <w:rPr>
          <w:rFonts w:eastAsia="Times New Roman"/>
          <w:b/>
          <w:bCs/>
          <w:spacing w:val="-11"/>
          <w:sz w:val="28"/>
          <w:szCs w:val="28"/>
        </w:rPr>
        <w:t>МБОУ «</w:t>
      </w:r>
      <w:proofErr w:type="spellStart"/>
      <w:r>
        <w:rPr>
          <w:rFonts w:eastAsia="Times New Roman"/>
          <w:b/>
          <w:bCs/>
          <w:spacing w:val="-11"/>
          <w:sz w:val="28"/>
          <w:szCs w:val="28"/>
        </w:rPr>
        <w:t>Верхнеберезовская</w:t>
      </w:r>
      <w:proofErr w:type="spellEnd"/>
      <w:r>
        <w:rPr>
          <w:rFonts w:eastAsia="Times New Roman"/>
          <w:b/>
          <w:bCs/>
          <w:spacing w:val="-11"/>
          <w:sz w:val="28"/>
          <w:szCs w:val="28"/>
        </w:rPr>
        <w:t xml:space="preserve"> ООШ»</w:t>
      </w:r>
    </w:p>
    <w:p w:rsidR="0086731B" w:rsidRDefault="00FB648D">
      <w:pPr>
        <w:shd w:val="clear" w:color="auto" w:fill="FFFFFF"/>
        <w:tabs>
          <w:tab w:val="left" w:pos="8069"/>
        </w:tabs>
        <w:spacing w:before="211" w:line="821" w:lineRule="exact"/>
        <w:ind w:left="91" w:firstLine="3989"/>
      </w:pPr>
      <w:r>
        <w:rPr>
          <w:rFonts w:eastAsia="Times New Roman"/>
          <w:b/>
          <w:bCs/>
          <w:sz w:val="28"/>
          <w:szCs w:val="28"/>
        </w:rPr>
        <w:t>ПРИКАЗ</w:t>
      </w:r>
      <w:r>
        <w:rPr>
          <w:rFonts w:eastAsia="Times New Roman"/>
          <w:b/>
          <w:bCs/>
          <w:sz w:val="28"/>
          <w:szCs w:val="28"/>
        </w:rPr>
        <w:br/>
      </w:r>
      <w:r w:rsidR="00E9433F">
        <w:rPr>
          <w:rFonts w:eastAsia="Times New Roman"/>
          <w:b/>
          <w:bCs/>
          <w:spacing w:val="-10"/>
          <w:sz w:val="28"/>
          <w:szCs w:val="28"/>
        </w:rPr>
        <w:t xml:space="preserve">от </w:t>
      </w:r>
      <w:r w:rsidR="001367D1">
        <w:rPr>
          <w:rFonts w:eastAsia="Times New Roman"/>
          <w:b/>
          <w:bCs/>
          <w:spacing w:val="-10"/>
          <w:sz w:val="28"/>
          <w:szCs w:val="28"/>
        </w:rPr>
        <w:t>03</w:t>
      </w:r>
      <w:r w:rsidR="00D75D14">
        <w:rPr>
          <w:rFonts w:eastAsia="Times New Roman"/>
          <w:b/>
          <w:bCs/>
          <w:spacing w:val="-10"/>
          <w:sz w:val="28"/>
          <w:szCs w:val="28"/>
        </w:rPr>
        <w:t>.1</w:t>
      </w:r>
      <w:r w:rsidR="001367D1">
        <w:rPr>
          <w:rFonts w:eastAsia="Times New Roman"/>
          <w:b/>
          <w:bCs/>
          <w:spacing w:val="-10"/>
          <w:sz w:val="28"/>
          <w:szCs w:val="28"/>
        </w:rPr>
        <w:t>1</w:t>
      </w:r>
      <w:r w:rsidR="00D75D14">
        <w:rPr>
          <w:rFonts w:eastAsia="Times New Roman"/>
          <w:b/>
          <w:bCs/>
          <w:spacing w:val="-10"/>
          <w:sz w:val="28"/>
          <w:szCs w:val="28"/>
        </w:rPr>
        <w:t>.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 201</w:t>
      </w:r>
      <w:r w:rsidR="001367D1">
        <w:rPr>
          <w:rFonts w:eastAsia="Times New Roman"/>
          <w:b/>
          <w:bCs/>
          <w:spacing w:val="-10"/>
          <w:sz w:val="28"/>
          <w:szCs w:val="28"/>
        </w:rPr>
        <w:t xml:space="preserve">6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 года</w:t>
      </w:r>
      <w:r>
        <w:rPr>
          <w:rFonts w:ascii="Arial" w:eastAsia="Times New Roman" w:hAnsi="Arial" w:cs="Arial"/>
          <w:b/>
          <w:bCs/>
          <w:sz w:val="28"/>
          <w:szCs w:val="28"/>
        </w:rPr>
        <w:tab/>
      </w:r>
      <w:r w:rsidR="00D75D14">
        <w:rPr>
          <w:rFonts w:ascii="Arial" w:eastAsia="Times New Roman" w:hAnsi="Arial" w:cs="Arial"/>
          <w:b/>
          <w:bCs/>
          <w:sz w:val="28"/>
          <w:szCs w:val="28"/>
        </w:rPr>
        <w:t xml:space="preserve">  </w:t>
      </w:r>
      <w:r>
        <w:rPr>
          <w:rFonts w:eastAsia="Times New Roman"/>
          <w:b/>
          <w:bCs/>
          <w:spacing w:val="-14"/>
          <w:sz w:val="28"/>
          <w:szCs w:val="28"/>
        </w:rPr>
        <w:t xml:space="preserve">№ </w:t>
      </w:r>
      <w:r w:rsidR="00D75D14">
        <w:rPr>
          <w:rFonts w:eastAsia="Times New Roman"/>
          <w:b/>
          <w:bCs/>
          <w:spacing w:val="-14"/>
          <w:sz w:val="28"/>
          <w:szCs w:val="28"/>
        </w:rPr>
        <w:t xml:space="preserve"> </w:t>
      </w:r>
      <w:r w:rsidR="001367D1">
        <w:rPr>
          <w:rFonts w:eastAsia="Times New Roman"/>
          <w:b/>
          <w:bCs/>
          <w:spacing w:val="-14"/>
          <w:sz w:val="28"/>
          <w:szCs w:val="28"/>
        </w:rPr>
        <w:t>190</w:t>
      </w:r>
    </w:p>
    <w:p w:rsidR="0086731B" w:rsidRDefault="00FB648D">
      <w:pPr>
        <w:shd w:val="clear" w:color="auto" w:fill="FFFFFF"/>
        <w:spacing w:before="739" w:line="307" w:lineRule="exact"/>
        <w:ind w:left="5" w:right="3994"/>
        <w:rPr>
          <w:rFonts w:eastAsia="Times New Roman"/>
          <w:b/>
          <w:bCs/>
          <w:spacing w:val="-10"/>
          <w:sz w:val="28"/>
          <w:szCs w:val="28"/>
        </w:rPr>
      </w:pPr>
      <w:r>
        <w:rPr>
          <w:rFonts w:eastAsia="Times New Roman"/>
          <w:b/>
          <w:bCs/>
          <w:spacing w:val="-8"/>
          <w:sz w:val="28"/>
          <w:szCs w:val="28"/>
        </w:rPr>
        <w:t xml:space="preserve">Об организации работы по внедрению </w:t>
      </w:r>
      <w:r>
        <w:rPr>
          <w:rFonts w:eastAsia="Times New Roman"/>
          <w:b/>
          <w:bCs/>
          <w:spacing w:val="-10"/>
          <w:sz w:val="28"/>
          <w:szCs w:val="28"/>
        </w:rPr>
        <w:t>Комплекса ГТО в общеобразовательн</w:t>
      </w:r>
      <w:r w:rsidR="00D75D14">
        <w:rPr>
          <w:rFonts w:eastAsia="Times New Roman"/>
          <w:b/>
          <w:bCs/>
          <w:spacing w:val="-10"/>
          <w:sz w:val="28"/>
          <w:szCs w:val="28"/>
        </w:rPr>
        <w:t>ой организации</w:t>
      </w:r>
    </w:p>
    <w:p w:rsidR="00E9433F" w:rsidRDefault="00E9433F" w:rsidP="00D75D14">
      <w:pPr>
        <w:shd w:val="clear" w:color="auto" w:fill="FFFFFF"/>
        <w:ind w:left="29"/>
        <w:jc w:val="both"/>
        <w:rPr>
          <w:rFonts w:eastAsia="Times New Roman"/>
          <w:spacing w:val="-8"/>
          <w:sz w:val="28"/>
          <w:szCs w:val="28"/>
        </w:rPr>
      </w:pPr>
    </w:p>
    <w:p w:rsidR="000A7BE3" w:rsidRPr="000A7BE3" w:rsidRDefault="00FB648D" w:rsidP="00D75D14">
      <w:pPr>
        <w:shd w:val="clear" w:color="auto" w:fill="FFFFFF"/>
        <w:ind w:left="29"/>
        <w:jc w:val="both"/>
        <w:rPr>
          <w:sz w:val="28"/>
          <w:szCs w:val="28"/>
        </w:rPr>
      </w:pPr>
      <w:proofErr w:type="gramStart"/>
      <w:r>
        <w:rPr>
          <w:rFonts w:eastAsia="Times New Roman"/>
          <w:spacing w:val="-8"/>
          <w:sz w:val="28"/>
          <w:szCs w:val="28"/>
        </w:rPr>
        <w:t xml:space="preserve">Во исполнение Указа Президента Российской Федерации от 24 марта 2014 </w:t>
      </w:r>
      <w:r>
        <w:rPr>
          <w:rFonts w:eastAsia="Times New Roman"/>
          <w:spacing w:val="-7"/>
          <w:sz w:val="28"/>
          <w:szCs w:val="28"/>
        </w:rPr>
        <w:t xml:space="preserve">года № 172 «О Всероссийском физкультурно-спортивном комплексе «Готов к </w:t>
      </w:r>
      <w:r>
        <w:rPr>
          <w:rFonts w:eastAsia="Times New Roman"/>
          <w:spacing w:val="-8"/>
          <w:sz w:val="28"/>
          <w:szCs w:val="28"/>
        </w:rPr>
        <w:t xml:space="preserve">труду и обороне» (ГТО)», </w:t>
      </w:r>
      <w:r>
        <w:rPr>
          <w:rFonts w:eastAsia="Times New Roman"/>
          <w:spacing w:val="-1"/>
          <w:sz w:val="28"/>
          <w:szCs w:val="28"/>
        </w:rPr>
        <w:t xml:space="preserve">на основании приказа департамента образования Белгородской </w:t>
      </w:r>
      <w:r>
        <w:rPr>
          <w:rFonts w:eastAsia="Times New Roman"/>
          <w:sz w:val="28"/>
          <w:szCs w:val="28"/>
        </w:rPr>
        <w:t xml:space="preserve">области от </w:t>
      </w:r>
      <w:r w:rsidR="001367D1">
        <w:rPr>
          <w:rFonts w:eastAsia="Times New Roman"/>
          <w:sz w:val="28"/>
          <w:szCs w:val="28"/>
        </w:rPr>
        <w:t>20</w:t>
      </w:r>
      <w:r>
        <w:rPr>
          <w:rFonts w:eastAsia="Times New Roman"/>
          <w:sz w:val="28"/>
          <w:szCs w:val="28"/>
        </w:rPr>
        <w:t xml:space="preserve"> </w:t>
      </w:r>
      <w:r w:rsidR="001367D1">
        <w:rPr>
          <w:rFonts w:eastAsia="Times New Roman"/>
          <w:sz w:val="28"/>
          <w:szCs w:val="28"/>
        </w:rPr>
        <w:t>октября</w:t>
      </w:r>
      <w:r>
        <w:rPr>
          <w:rFonts w:eastAsia="Times New Roman"/>
          <w:sz w:val="28"/>
          <w:szCs w:val="28"/>
        </w:rPr>
        <w:t xml:space="preserve"> 201</w:t>
      </w:r>
      <w:r w:rsidR="001367D1">
        <w:rPr>
          <w:rFonts w:eastAsia="Times New Roman"/>
          <w:sz w:val="28"/>
          <w:szCs w:val="28"/>
        </w:rPr>
        <w:t>6</w:t>
      </w:r>
      <w:r>
        <w:rPr>
          <w:rFonts w:eastAsia="Times New Roman"/>
          <w:sz w:val="28"/>
          <w:szCs w:val="28"/>
        </w:rPr>
        <w:t xml:space="preserve"> года «Об организации работы по внедрению </w:t>
      </w:r>
      <w:r>
        <w:rPr>
          <w:rFonts w:eastAsia="Times New Roman"/>
          <w:spacing w:val="-7"/>
          <w:sz w:val="28"/>
          <w:szCs w:val="28"/>
        </w:rPr>
        <w:t>Комплекса ГТО в общеобразовательных организациях Белгородской области</w:t>
      </w:r>
      <w:r w:rsidR="001367D1" w:rsidRPr="001367D1">
        <w:rPr>
          <w:rFonts w:eastAsia="Times New Roman"/>
          <w:bCs/>
          <w:spacing w:val="-11"/>
          <w:sz w:val="28"/>
          <w:szCs w:val="28"/>
        </w:rPr>
        <w:t xml:space="preserve"> </w:t>
      </w:r>
      <w:r w:rsidR="001367D1">
        <w:rPr>
          <w:rFonts w:eastAsia="Times New Roman"/>
          <w:bCs/>
          <w:spacing w:val="-11"/>
          <w:sz w:val="28"/>
          <w:szCs w:val="28"/>
        </w:rPr>
        <w:t>в 2016/2017 учебном году</w:t>
      </w:r>
      <w:r>
        <w:rPr>
          <w:rFonts w:eastAsia="Times New Roman"/>
          <w:spacing w:val="-7"/>
          <w:sz w:val="28"/>
          <w:szCs w:val="28"/>
        </w:rPr>
        <w:t>»</w:t>
      </w:r>
      <w:r w:rsidR="000A7BE3">
        <w:rPr>
          <w:rFonts w:eastAsia="Times New Roman"/>
          <w:spacing w:val="-7"/>
          <w:sz w:val="28"/>
          <w:szCs w:val="28"/>
        </w:rPr>
        <w:t xml:space="preserve">, на основании приказа </w:t>
      </w:r>
      <w:r w:rsidR="000A7BE3" w:rsidRPr="000A7BE3">
        <w:rPr>
          <w:rFonts w:eastAsia="Times New Roman"/>
          <w:bCs/>
          <w:spacing w:val="-11"/>
          <w:sz w:val="28"/>
          <w:szCs w:val="28"/>
        </w:rPr>
        <w:t xml:space="preserve">МКУ «Управление образования </w:t>
      </w:r>
      <w:proofErr w:type="spellStart"/>
      <w:r w:rsidR="000A7BE3" w:rsidRPr="000A7BE3">
        <w:rPr>
          <w:rFonts w:eastAsia="Times New Roman"/>
          <w:bCs/>
          <w:spacing w:val="-11"/>
          <w:sz w:val="28"/>
          <w:szCs w:val="28"/>
        </w:rPr>
        <w:t>Шебекинского</w:t>
      </w:r>
      <w:proofErr w:type="spellEnd"/>
      <w:r w:rsidR="000A7BE3" w:rsidRPr="000A7BE3">
        <w:rPr>
          <w:rFonts w:eastAsia="Times New Roman"/>
          <w:bCs/>
          <w:spacing w:val="-11"/>
          <w:sz w:val="28"/>
          <w:szCs w:val="28"/>
        </w:rPr>
        <w:t xml:space="preserve"> района Белгородской</w:t>
      </w:r>
      <w:proofErr w:type="gramEnd"/>
      <w:r w:rsidR="000A7BE3" w:rsidRPr="000A7BE3">
        <w:rPr>
          <w:rFonts w:eastAsia="Times New Roman"/>
          <w:bCs/>
          <w:spacing w:val="-11"/>
          <w:sz w:val="28"/>
          <w:szCs w:val="28"/>
        </w:rPr>
        <w:t xml:space="preserve"> области»</w:t>
      </w:r>
      <w:r w:rsidR="000A7BE3">
        <w:rPr>
          <w:rFonts w:eastAsia="Times New Roman"/>
          <w:bCs/>
          <w:spacing w:val="-10"/>
          <w:sz w:val="28"/>
          <w:szCs w:val="28"/>
        </w:rPr>
        <w:t xml:space="preserve"> № 1</w:t>
      </w:r>
      <w:r w:rsidR="001367D1">
        <w:rPr>
          <w:rFonts w:eastAsia="Times New Roman"/>
          <w:bCs/>
          <w:spacing w:val="-10"/>
          <w:sz w:val="28"/>
          <w:szCs w:val="28"/>
        </w:rPr>
        <w:t>454</w:t>
      </w:r>
      <w:r w:rsidR="000A7BE3">
        <w:rPr>
          <w:rFonts w:eastAsia="Times New Roman"/>
          <w:bCs/>
          <w:spacing w:val="-10"/>
          <w:sz w:val="28"/>
          <w:szCs w:val="28"/>
        </w:rPr>
        <w:t xml:space="preserve"> от </w:t>
      </w:r>
      <w:r w:rsidR="001367D1">
        <w:rPr>
          <w:rFonts w:eastAsia="Times New Roman"/>
          <w:bCs/>
          <w:spacing w:val="-10"/>
          <w:sz w:val="28"/>
          <w:szCs w:val="28"/>
        </w:rPr>
        <w:t>01</w:t>
      </w:r>
      <w:r w:rsidR="000A7BE3">
        <w:rPr>
          <w:rFonts w:eastAsia="Times New Roman"/>
          <w:bCs/>
          <w:spacing w:val="-10"/>
          <w:sz w:val="28"/>
          <w:szCs w:val="28"/>
        </w:rPr>
        <w:t>.1</w:t>
      </w:r>
      <w:r w:rsidR="001367D1">
        <w:rPr>
          <w:rFonts w:eastAsia="Times New Roman"/>
          <w:bCs/>
          <w:spacing w:val="-10"/>
          <w:sz w:val="28"/>
          <w:szCs w:val="28"/>
        </w:rPr>
        <w:t>1</w:t>
      </w:r>
      <w:r w:rsidR="000A7BE3">
        <w:rPr>
          <w:rFonts w:eastAsia="Times New Roman"/>
          <w:bCs/>
          <w:spacing w:val="-10"/>
          <w:sz w:val="28"/>
          <w:szCs w:val="28"/>
        </w:rPr>
        <w:t>.201</w:t>
      </w:r>
      <w:r w:rsidR="001367D1">
        <w:rPr>
          <w:rFonts w:eastAsia="Times New Roman"/>
          <w:bCs/>
          <w:spacing w:val="-10"/>
          <w:sz w:val="28"/>
          <w:szCs w:val="28"/>
        </w:rPr>
        <w:t>6</w:t>
      </w:r>
      <w:r w:rsidR="000A7BE3">
        <w:rPr>
          <w:rFonts w:eastAsia="Times New Roman"/>
          <w:bCs/>
          <w:spacing w:val="-10"/>
          <w:sz w:val="28"/>
          <w:szCs w:val="28"/>
        </w:rPr>
        <w:t xml:space="preserve"> г.</w:t>
      </w:r>
      <w:r w:rsidR="000A7BE3" w:rsidRPr="000A7BE3">
        <w:rPr>
          <w:rFonts w:eastAsia="Times New Roman"/>
          <w:sz w:val="28"/>
          <w:szCs w:val="28"/>
        </w:rPr>
        <w:t xml:space="preserve"> </w:t>
      </w:r>
      <w:r w:rsidR="000A7BE3">
        <w:rPr>
          <w:rFonts w:eastAsia="Times New Roman"/>
          <w:sz w:val="28"/>
          <w:szCs w:val="28"/>
        </w:rPr>
        <w:t xml:space="preserve">«Об организации работы по внедрению </w:t>
      </w:r>
      <w:r w:rsidR="000A7BE3">
        <w:rPr>
          <w:rFonts w:eastAsia="Times New Roman"/>
          <w:spacing w:val="-7"/>
          <w:sz w:val="28"/>
          <w:szCs w:val="28"/>
        </w:rPr>
        <w:t xml:space="preserve">Комплекса ГТО в общеобразовательных организациях </w:t>
      </w:r>
      <w:proofErr w:type="spellStart"/>
      <w:r w:rsidR="000A7BE3">
        <w:rPr>
          <w:rFonts w:eastAsia="Times New Roman"/>
          <w:spacing w:val="-7"/>
          <w:sz w:val="28"/>
          <w:szCs w:val="28"/>
        </w:rPr>
        <w:t>Шебекинского</w:t>
      </w:r>
      <w:proofErr w:type="spellEnd"/>
      <w:r w:rsidR="000A7BE3">
        <w:rPr>
          <w:rFonts w:eastAsia="Times New Roman"/>
          <w:spacing w:val="-7"/>
          <w:sz w:val="28"/>
          <w:szCs w:val="28"/>
        </w:rPr>
        <w:t xml:space="preserve"> района</w:t>
      </w:r>
      <w:r w:rsidR="001367D1" w:rsidRPr="001367D1">
        <w:rPr>
          <w:rFonts w:eastAsia="Times New Roman"/>
          <w:bCs/>
          <w:spacing w:val="-11"/>
          <w:sz w:val="28"/>
          <w:szCs w:val="28"/>
        </w:rPr>
        <w:t xml:space="preserve"> </w:t>
      </w:r>
      <w:r w:rsidR="001367D1">
        <w:rPr>
          <w:rFonts w:eastAsia="Times New Roman"/>
          <w:bCs/>
          <w:spacing w:val="-11"/>
          <w:sz w:val="28"/>
          <w:szCs w:val="28"/>
        </w:rPr>
        <w:t>в 2016/2017 учебном году</w:t>
      </w:r>
      <w:r w:rsidR="000A7BE3">
        <w:rPr>
          <w:rFonts w:eastAsia="Times New Roman"/>
          <w:spacing w:val="-7"/>
          <w:sz w:val="28"/>
          <w:szCs w:val="28"/>
        </w:rPr>
        <w:t>»</w:t>
      </w:r>
    </w:p>
    <w:p w:rsidR="000A7BE3" w:rsidRDefault="00FB648D" w:rsidP="00D75D14">
      <w:pPr>
        <w:shd w:val="clear" w:color="auto" w:fill="FFFFFF"/>
        <w:spacing w:before="614" w:line="302" w:lineRule="exact"/>
        <w:ind w:firstLine="6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pacing w:val="72"/>
          <w:sz w:val="28"/>
          <w:szCs w:val="28"/>
        </w:rPr>
        <w:t>приказываю</w:t>
      </w:r>
      <w:r>
        <w:rPr>
          <w:rFonts w:eastAsia="Times New Roman"/>
          <w:sz w:val="28"/>
          <w:szCs w:val="28"/>
        </w:rPr>
        <w:t>:</w:t>
      </w:r>
    </w:p>
    <w:p w:rsidR="0086731B" w:rsidRDefault="00FB648D" w:rsidP="00D75D14">
      <w:pPr>
        <w:shd w:val="clear" w:color="auto" w:fill="FFFFFF"/>
        <w:spacing w:before="614" w:line="302" w:lineRule="exact"/>
        <w:ind w:firstLine="667"/>
        <w:jc w:val="both"/>
      </w:pP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7"/>
          <w:sz w:val="28"/>
          <w:szCs w:val="28"/>
        </w:rPr>
        <w:t xml:space="preserve">1. </w:t>
      </w:r>
      <w:r w:rsidR="000A7BE3">
        <w:rPr>
          <w:rFonts w:eastAsia="Times New Roman"/>
          <w:spacing w:val="-7"/>
          <w:sz w:val="28"/>
          <w:szCs w:val="28"/>
        </w:rPr>
        <w:t xml:space="preserve">Заместителю директора </w:t>
      </w:r>
      <w:proofErr w:type="gramStart"/>
      <w:r w:rsidR="000A7BE3">
        <w:rPr>
          <w:rFonts w:eastAsia="Times New Roman"/>
          <w:spacing w:val="-7"/>
          <w:sz w:val="28"/>
          <w:szCs w:val="28"/>
        </w:rPr>
        <w:t>Матушкиной</w:t>
      </w:r>
      <w:proofErr w:type="gramEnd"/>
      <w:r w:rsidR="000A7BE3">
        <w:rPr>
          <w:rFonts w:eastAsia="Times New Roman"/>
          <w:spacing w:val="-7"/>
          <w:sz w:val="28"/>
          <w:szCs w:val="28"/>
        </w:rPr>
        <w:t xml:space="preserve"> Т.И.</w:t>
      </w:r>
    </w:p>
    <w:p w:rsidR="0086731B" w:rsidRDefault="00FB648D" w:rsidP="00D75D14">
      <w:pPr>
        <w:numPr>
          <w:ilvl w:val="0"/>
          <w:numId w:val="1"/>
        </w:numPr>
        <w:shd w:val="clear" w:color="auto" w:fill="FFFFFF"/>
        <w:tabs>
          <w:tab w:val="left" w:pos="821"/>
        </w:tabs>
        <w:spacing w:line="302" w:lineRule="exact"/>
        <w:ind w:left="667" w:right="14" w:hanging="307"/>
        <w:jc w:val="both"/>
        <w:rPr>
          <w:spacing w:val="-17"/>
          <w:sz w:val="28"/>
          <w:szCs w:val="28"/>
        </w:rPr>
      </w:pPr>
      <w:proofErr w:type="gramStart"/>
      <w:r>
        <w:rPr>
          <w:rFonts w:eastAsia="Times New Roman"/>
          <w:spacing w:val="-8"/>
          <w:sz w:val="28"/>
          <w:szCs w:val="28"/>
        </w:rPr>
        <w:t xml:space="preserve">Организовать работу и обеспечить необходимые условия для проведения </w:t>
      </w:r>
      <w:r>
        <w:rPr>
          <w:rFonts w:eastAsia="Times New Roman"/>
          <w:spacing w:val="-1"/>
          <w:sz w:val="28"/>
          <w:szCs w:val="28"/>
        </w:rPr>
        <w:t xml:space="preserve">тестирования обучающихся по видам испытаний Комплекса ГТО, </w:t>
      </w:r>
      <w:r>
        <w:rPr>
          <w:rFonts w:eastAsia="Times New Roman"/>
          <w:spacing w:val="-8"/>
          <w:sz w:val="28"/>
          <w:szCs w:val="28"/>
        </w:rPr>
        <w:t xml:space="preserve">отвечающие требованиям соответствующих нормативных правовых актов, </w:t>
      </w:r>
      <w:r>
        <w:rPr>
          <w:rFonts w:eastAsia="Times New Roman"/>
          <w:spacing w:val="-7"/>
          <w:sz w:val="28"/>
          <w:szCs w:val="28"/>
        </w:rPr>
        <w:t xml:space="preserve">действующих на территории Российской Федерации и направленных на </w:t>
      </w:r>
      <w:r>
        <w:rPr>
          <w:rFonts w:eastAsia="Times New Roman"/>
          <w:sz w:val="28"/>
          <w:szCs w:val="28"/>
        </w:rPr>
        <w:t xml:space="preserve">обеспечение общественного порядка и безопасности участников и </w:t>
      </w:r>
      <w:r>
        <w:rPr>
          <w:rFonts w:eastAsia="Times New Roman"/>
          <w:spacing w:val="-7"/>
          <w:sz w:val="28"/>
          <w:szCs w:val="28"/>
        </w:rPr>
        <w:t xml:space="preserve">зрителей, а также при наличии актов готовности физкультурного или спортивного сооружения к проведению мероприятий, утвержденных в </w:t>
      </w:r>
      <w:r>
        <w:rPr>
          <w:rFonts w:eastAsia="Times New Roman"/>
          <w:sz w:val="28"/>
          <w:szCs w:val="28"/>
        </w:rPr>
        <w:t>установленном порядке.</w:t>
      </w:r>
      <w:proofErr w:type="gramEnd"/>
    </w:p>
    <w:p w:rsidR="0086731B" w:rsidRDefault="00FB648D" w:rsidP="00D75D14">
      <w:pPr>
        <w:numPr>
          <w:ilvl w:val="0"/>
          <w:numId w:val="1"/>
        </w:numPr>
        <w:shd w:val="clear" w:color="auto" w:fill="FFFFFF"/>
        <w:tabs>
          <w:tab w:val="left" w:pos="821"/>
        </w:tabs>
        <w:spacing w:line="302" w:lineRule="exact"/>
        <w:ind w:left="667" w:right="10" w:hanging="307"/>
        <w:jc w:val="both"/>
        <w:rPr>
          <w:spacing w:val="-17"/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  <w:t>Разработать и утвердить Планы мероприятий по внедрению Комплекса ГТО в образовательн</w:t>
      </w:r>
      <w:r w:rsidR="00BB5D21">
        <w:rPr>
          <w:rFonts w:eastAsia="Times New Roman"/>
          <w:spacing w:val="-7"/>
          <w:sz w:val="28"/>
          <w:szCs w:val="28"/>
        </w:rPr>
        <w:t>ом</w:t>
      </w:r>
      <w:r>
        <w:rPr>
          <w:rFonts w:eastAsia="Times New Roman"/>
          <w:spacing w:val="-7"/>
          <w:sz w:val="28"/>
          <w:szCs w:val="28"/>
        </w:rPr>
        <w:t xml:space="preserve"> учреждени</w:t>
      </w:r>
      <w:r w:rsidR="00BB5D21">
        <w:rPr>
          <w:rFonts w:eastAsia="Times New Roman"/>
          <w:spacing w:val="-7"/>
          <w:sz w:val="28"/>
          <w:szCs w:val="28"/>
        </w:rPr>
        <w:t>и</w:t>
      </w:r>
      <w:r>
        <w:rPr>
          <w:rFonts w:eastAsia="Times New Roman"/>
          <w:spacing w:val="-7"/>
          <w:sz w:val="28"/>
          <w:szCs w:val="28"/>
        </w:rPr>
        <w:t>, предусмотрев в них:</w:t>
      </w:r>
    </w:p>
    <w:p w:rsidR="0086731B" w:rsidRDefault="00FB648D" w:rsidP="00D75D14">
      <w:pPr>
        <w:shd w:val="clear" w:color="auto" w:fill="FFFFFF"/>
        <w:tabs>
          <w:tab w:val="left" w:pos="1531"/>
        </w:tabs>
        <w:spacing w:line="302" w:lineRule="exact"/>
        <w:ind w:left="662" w:right="5" w:firstLine="60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6"/>
          <w:sz w:val="28"/>
          <w:szCs w:val="28"/>
        </w:rPr>
        <w:t xml:space="preserve">проведение регулярных педагогических советов, </w:t>
      </w:r>
      <w:r>
        <w:rPr>
          <w:rFonts w:eastAsia="Times New Roman"/>
          <w:spacing w:val="-7"/>
          <w:sz w:val="28"/>
          <w:szCs w:val="28"/>
        </w:rPr>
        <w:t>совещаний, родительских собраний и иных организационных</w:t>
      </w:r>
      <w:r w:rsidR="00BB5D21">
        <w:rPr>
          <w:rFonts w:eastAsia="Times New Roman"/>
          <w:spacing w:val="-7"/>
          <w:sz w:val="28"/>
          <w:szCs w:val="28"/>
        </w:rPr>
        <w:t xml:space="preserve"> </w:t>
      </w:r>
      <w:r>
        <w:rPr>
          <w:rFonts w:eastAsia="Times New Roman"/>
          <w:spacing w:val="-7"/>
          <w:sz w:val="28"/>
          <w:szCs w:val="28"/>
        </w:rPr>
        <w:t>мероприятий по вопросам внедрения Комплекса ГТО в образовательном</w:t>
      </w:r>
      <w:r w:rsidR="00BB5D21">
        <w:rPr>
          <w:rFonts w:eastAsia="Times New Roman"/>
          <w:spacing w:val="-7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учреждении;</w:t>
      </w:r>
    </w:p>
    <w:p w:rsidR="00FB648D" w:rsidRDefault="00FB648D" w:rsidP="00D75D14">
      <w:pPr>
        <w:shd w:val="clear" w:color="auto" w:fill="FFFFFF"/>
        <w:tabs>
          <w:tab w:val="left" w:pos="1426"/>
        </w:tabs>
        <w:spacing w:line="302" w:lineRule="exact"/>
        <w:ind w:left="658" w:right="5" w:firstLine="60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9"/>
          <w:sz w:val="28"/>
          <w:szCs w:val="28"/>
        </w:rPr>
        <w:t>проведение спортивно-массовых, физкультурно-оздоровительных и</w:t>
      </w:r>
      <w:r>
        <w:rPr>
          <w:rFonts w:eastAsia="Times New Roman"/>
          <w:spacing w:val="-9"/>
          <w:sz w:val="28"/>
          <w:szCs w:val="28"/>
        </w:rPr>
        <w:br/>
      </w:r>
      <w:r>
        <w:rPr>
          <w:rFonts w:eastAsia="Times New Roman"/>
          <w:spacing w:val="-8"/>
          <w:sz w:val="28"/>
          <w:szCs w:val="28"/>
        </w:rPr>
        <w:t>информационно-пропагандистских мероприятий, посвященных Комплексу</w:t>
      </w:r>
      <w:r>
        <w:rPr>
          <w:rFonts w:eastAsia="Times New Roman"/>
          <w:spacing w:val="-8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ГТО;</w:t>
      </w:r>
    </w:p>
    <w:p w:rsidR="00AA5905" w:rsidRPr="00BB5D21" w:rsidRDefault="00BB5D21" w:rsidP="00D75D14">
      <w:pPr>
        <w:shd w:val="clear" w:color="auto" w:fill="FFFFFF"/>
        <w:tabs>
          <w:tab w:val="left" w:pos="557"/>
        </w:tabs>
        <w:spacing w:line="298" w:lineRule="exact"/>
        <w:ind w:left="5" w:right="77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  </w:t>
      </w:r>
      <w:r w:rsidR="00AA5905" w:rsidRPr="00BB5D21">
        <w:rPr>
          <w:spacing w:val="-10"/>
          <w:sz w:val="28"/>
          <w:szCs w:val="28"/>
        </w:rPr>
        <w:t>1.3.</w:t>
      </w:r>
      <w:r w:rsidR="00AA5905" w:rsidRPr="00BB5D21">
        <w:rPr>
          <w:sz w:val="28"/>
          <w:szCs w:val="28"/>
        </w:rPr>
        <w:tab/>
      </w:r>
      <w:r w:rsidR="00AA5905" w:rsidRPr="00BB5D21">
        <w:rPr>
          <w:rFonts w:eastAsia="Times New Roman"/>
          <w:sz w:val="28"/>
          <w:szCs w:val="28"/>
        </w:rPr>
        <w:t>Внести изменения в локальные нормативные акты образовательного</w:t>
      </w:r>
      <w:r w:rsidR="00AA5905" w:rsidRPr="00BB5D21">
        <w:rPr>
          <w:rFonts w:eastAsia="Times New Roman"/>
          <w:sz w:val="28"/>
          <w:szCs w:val="28"/>
        </w:rPr>
        <w:br/>
        <w:t>учреждения (должностные инструкции,  положение о распределении стимулирующего фонда оплаты</w:t>
      </w:r>
      <w:r>
        <w:rPr>
          <w:rFonts w:eastAsia="Times New Roman"/>
          <w:sz w:val="28"/>
          <w:szCs w:val="28"/>
        </w:rPr>
        <w:t xml:space="preserve"> </w:t>
      </w:r>
      <w:r w:rsidR="00E9433F">
        <w:rPr>
          <w:rFonts w:eastAsia="Times New Roman"/>
          <w:sz w:val="28"/>
          <w:szCs w:val="28"/>
        </w:rPr>
        <w:t>труда</w:t>
      </w:r>
      <w:r w:rsidR="00AA5905" w:rsidRPr="00BB5D21">
        <w:rPr>
          <w:rFonts w:eastAsia="Times New Roman"/>
          <w:sz w:val="28"/>
          <w:szCs w:val="28"/>
        </w:rPr>
        <w:t>) с учетом деятельности, направленной на подготовку обучающихся</w:t>
      </w:r>
      <w:r>
        <w:rPr>
          <w:rFonts w:eastAsia="Times New Roman"/>
          <w:sz w:val="28"/>
          <w:szCs w:val="28"/>
        </w:rPr>
        <w:t xml:space="preserve"> </w:t>
      </w:r>
      <w:r w:rsidR="00AA5905" w:rsidRPr="00BB5D21">
        <w:rPr>
          <w:rFonts w:eastAsia="Times New Roman"/>
          <w:sz w:val="28"/>
          <w:szCs w:val="28"/>
        </w:rPr>
        <w:t>к выполнению нормативов Комплекса ГТО.</w:t>
      </w:r>
    </w:p>
    <w:p w:rsidR="00AA5905" w:rsidRPr="00BB5D21" w:rsidRDefault="00AA5905" w:rsidP="00D75D14">
      <w:pPr>
        <w:numPr>
          <w:ilvl w:val="0"/>
          <w:numId w:val="2"/>
        </w:numPr>
        <w:shd w:val="clear" w:color="auto" w:fill="FFFFFF"/>
        <w:tabs>
          <w:tab w:val="left" w:pos="624"/>
        </w:tabs>
        <w:spacing w:before="10" w:line="298" w:lineRule="exact"/>
        <w:ind w:left="5"/>
        <w:jc w:val="both"/>
        <w:rPr>
          <w:spacing w:val="-10"/>
          <w:sz w:val="28"/>
          <w:szCs w:val="28"/>
        </w:rPr>
      </w:pPr>
      <w:r w:rsidRPr="00BB5D21">
        <w:rPr>
          <w:rFonts w:eastAsia="Times New Roman"/>
          <w:sz w:val="28"/>
          <w:szCs w:val="28"/>
        </w:rPr>
        <w:t>Разработать   и   утвердить   порядок   и   критерии   материального   и</w:t>
      </w:r>
      <w:r w:rsidR="000A7BE3" w:rsidRPr="00BB5D21">
        <w:rPr>
          <w:rFonts w:eastAsia="Times New Roman"/>
          <w:sz w:val="28"/>
          <w:szCs w:val="28"/>
        </w:rPr>
        <w:t xml:space="preserve"> </w:t>
      </w:r>
      <w:r w:rsidRPr="00BB5D21">
        <w:rPr>
          <w:rFonts w:eastAsia="Times New Roman"/>
          <w:sz w:val="28"/>
          <w:szCs w:val="28"/>
        </w:rPr>
        <w:t>нематериального   поощрения   педагогической   деятельности   работников, принявших  активное  участие  в  организационной  работе  по  внедрению Комплекса ГТО в общеобразовательн</w:t>
      </w:r>
      <w:r w:rsidR="00BB5D21">
        <w:rPr>
          <w:rFonts w:eastAsia="Times New Roman"/>
          <w:sz w:val="28"/>
          <w:szCs w:val="28"/>
        </w:rPr>
        <w:t>ой</w:t>
      </w:r>
      <w:r w:rsidRPr="00BB5D21">
        <w:rPr>
          <w:rFonts w:eastAsia="Times New Roman"/>
          <w:sz w:val="28"/>
          <w:szCs w:val="28"/>
        </w:rPr>
        <w:t xml:space="preserve"> организаци</w:t>
      </w:r>
      <w:r w:rsidR="00BB5D21">
        <w:rPr>
          <w:rFonts w:eastAsia="Times New Roman"/>
          <w:sz w:val="28"/>
          <w:szCs w:val="28"/>
        </w:rPr>
        <w:t>и</w:t>
      </w:r>
      <w:r w:rsidRPr="00BB5D21">
        <w:rPr>
          <w:rFonts w:eastAsia="Times New Roman"/>
          <w:sz w:val="28"/>
          <w:szCs w:val="28"/>
        </w:rPr>
        <w:t>.</w:t>
      </w:r>
    </w:p>
    <w:p w:rsidR="00AA5905" w:rsidRPr="00BB5D21" w:rsidRDefault="00AA5905" w:rsidP="00D75D14">
      <w:pPr>
        <w:numPr>
          <w:ilvl w:val="0"/>
          <w:numId w:val="2"/>
        </w:numPr>
        <w:shd w:val="clear" w:color="auto" w:fill="FFFFFF"/>
        <w:tabs>
          <w:tab w:val="left" w:pos="624"/>
        </w:tabs>
        <w:spacing w:line="298" w:lineRule="exact"/>
        <w:ind w:left="5" w:right="82"/>
        <w:jc w:val="both"/>
        <w:rPr>
          <w:spacing w:val="-11"/>
          <w:sz w:val="28"/>
          <w:szCs w:val="28"/>
        </w:rPr>
      </w:pPr>
      <w:r w:rsidRPr="00BB5D21">
        <w:rPr>
          <w:rFonts w:eastAsia="Times New Roman"/>
          <w:sz w:val="28"/>
          <w:szCs w:val="28"/>
        </w:rPr>
        <w:lastRenderedPageBreak/>
        <w:t xml:space="preserve">Разработать и утвердить Положение о поощрении </w:t>
      </w:r>
      <w:proofErr w:type="gramStart"/>
      <w:r w:rsidRPr="00BB5D21">
        <w:rPr>
          <w:rFonts w:eastAsia="Times New Roman"/>
          <w:sz w:val="28"/>
          <w:szCs w:val="28"/>
        </w:rPr>
        <w:t>обучающихся</w:t>
      </w:r>
      <w:proofErr w:type="gramEnd"/>
      <w:r w:rsidRPr="00BB5D21">
        <w:rPr>
          <w:rFonts w:eastAsia="Times New Roman"/>
          <w:sz w:val="28"/>
          <w:szCs w:val="28"/>
        </w:rPr>
        <w:t xml:space="preserve"> образовательной организации, выполнивших нормативы и требования, соответствующие золотому, серебряному и бронзовому знакам отличия Комплекса ГТО.</w:t>
      </w:r>
    </w:p>
    <w:p w:rsidR="00AA5905" w:rsidRDefault="00BB5D21" w:rsidP="00D75D14">
      <w:pPr>
        <w:shd w:val="clear" w:color="auto" w:fill="FFFFFF"/>
        <w:tabs>
          <w:tab w:val="left" w:pos="782"/>
        </w:tabs>
        <w:spacing w:before="29" w:line="302" w:lineRule="exact"/>
        <w:ind w:left="5" w:right="82"/>
        <w:jc w:val="both"/>
        <w:rPr>
          <w:rFonts w:eastAsia="Times New Roman"/>
          <w:sz w:val="28"/>
          <w:szCs w:val="28"/>
        </w:rPr>
      </w:pPr>
      <w:r>
        <w:rPr>
          <w:spacing w:val="-10"/>
          <w:sz w:val="28"/>
          <w:szCs w:val="28"/>
        </w:rPr>
        <w:t>2.</w:t>
      </w:r>
      <w:r w:rsidR="00AA5905" w:rsidRPr="00BB5D21">
        <w:rPr>
          <w:sz w:val="28"/>
          <w:szCs w:val="28"/>
        </w:rPr>
        <w:tab/>
      </w:r>
      <w:r w:rsidR="00AA5905" w:rsidRPr="00BB5D21">
        <w:rPr>
          <w:rFonts w:eastAsia="Times New Roman"/>
          <w:sz w:val="28"/>
          <w:szCs w:val="28"/>
        </w:rPr>
        <w:t>Назначить представителе</w:t>
      </w:r>
      <w:r>
        <w:rPr>
          <w:rFonts w:eastAsia="Times New Roman"/>
          <w:sz w:val="28"/>
          <w:szCs w:val="28"/>
        </w:rPr>
        <w:t>м</w:t>
      </w:r>
      <w:r w:rsidR="00AA5905" w:rsidRPr="00BB5D21">
        <w:rPr>
          <w:rFonts w:eastAsia="Times New Roman"/>
          <w:sz w:val="28"/>
          <w:szCs w:val="28"/>
        </w:rPr>
        <w:t xml:space="preserve"> общеобразовательн</w:t>
      </w:r>
      <w:r>
        <w:rPr>
          <w:rFonts w:eastAsia="Times New Roman"/>
          <w:sz w:val="28"/>
          <w:szCs w:val="28"/>
        </w:rPr>
        <w:t>ого</w:t>
      </w:r>
      <w:r w:rsidR="00AA5905" w:rsidRPr="00BB5D21">
        <w:rPr>
          <w:rFonts w:eastAsia="Times New Roman"/>
          <w:sz w:val="28"/>
          <w:szCs w:val="28"/>
        </w:rPr>
        <w:t xml:space="preserve"> учреждени</w:t>
      </w:r>
      <w:r>
        <w:rPr>
          <w:rFonts w:eastAsia="Times New Roman"/>
          <w:sz w:val="28"/>
          <w:szCs w:val="28"/>
        </w:rPr>
        <w:t>я</w:t>
      </w:r>
      <w:r w:rsidR="00AA5905" w:rsidRPr="00BB5D21">
        <w:rPr>
          <w:rFonts w:eastAsia="Times New Roman"/>
          <w:sz w:val="28"/>
          <w:szCs w:val="28"/>
        </w:rPr>
        <w:t>,</w:t>
      </w:r>
      <w:r w:rsidR="00BF5EC4">
        <w:rPr>
          <w:rFonts w:eastAsia="Times New Roman"/>
          <w:sz w:val="28"/>
          <w:szCs w:val="28"/>
        </w:rPr>
        <w:t xml:space="preserve"> </w:t>
      </w:r>
      <w:r w:rsidR="00AA5905" w:rsidRPr="00BB5D21">
        <w:rPr>
          <w:rFonts w:eastAsia="Times New Roman"/>
          <w:sz w:val="28"/>
          <w:szCs w:val="28"/>
        </w:rPr>
        <w:t>ответственны</w:t>
      </w:r>
      <w:r>
        <w:rPr>
          <w:rFonts w:eastAsia="Times New Roman"/>
          <w:sz w:val="28"/>
          <w:szCs w:val="28"/>
        </w:rPr>
        <w:t>м</w:t>
      </w:r>
      <w:r w:rsidR="00AA5905" w:rsidRPr="00BB5D21">
        <w:rPr>
          <w:rFonts w:eastAsia="Times New Roman"/>
          <w:sz w:val="28"/>
          <w:szCs w:val="28"/>
        </w:rPr>
        <w:t xml:space="preserve"> за подготовку необходимой документации для участия</w:t>
      </w:r>
      <w:r w:rsidR="00BF5EC4">
        <w:rPr>
          <w:rFonts w:eastAsia="Times New Roman"/>
          <w:sz w:val="28"/>
          <w:szCs w:val="28"/>
        </w:rPr>
        <w:t xml:space="preserve"> </w:t>
      </w:r>
      <w:r w:rsidR="00AA5905" w:rsidRPr="00BB5D21">
        <w:rPr>
          <w:rFonts w:eastAsia="Times New Roman"/>
          <w:sz w:val="28"/>
          <w:szCs w:val="28"/>
        </w:rPr>
        <w:t>обучающихся в тестировании видов испытаний (тестов) Комплекса ГТО,</w:t>
      </w:r>
      <w:r w:rsidR="00BF5EC4">
        <w:rPr>
          <w:rFonts w:eastAsia="Times New Roman"/>
          <w:sz w:val="28"/>
          <w:szCs w:val="28"/>
        </w:rPr>
        <w:t xml:space="preserve"> </w:t>
      </w:r>
      <w:r w:rsidR="00AA5905" w:rsidRPr="00BB5D21">
        <w:rPr>
          <w:rFonts w:eastAsia="Times New Roman"/>
          <w:sz w:val="28"/>
          <w:szCs w:val="28"/>
        </w:rPr>
        <w:t>взаимодействие с муниципальным центром тестирования, планирование и</w:t>
      </w:r>
      <w:r w:rsidR="00BF5EC4">
        <w:rPr>
          <w:rFonts w:eastAsia="Times New Roman"/>
          <w:sz w:val="28"/>
          <w:szCs w:val="28"/>
        </w:rPr>
        <w:t xml:space="preserve"> </w:t>
      </w:r>
      <w:r w:rsidR="00AA5905" w:rsidRPr="00BB5D21">
        <w:rPr>
          <w:rFonts w:eastAsia="Times New Roman"/>
          <w:sz w:val="28"/>
          <w:szCs w:val="28"/>
        </w:rPr>
        <w:t>координацию деятельности в данном направлении</w:t>
      </w:r>
      <w:r>
        <w:rPr>
          <w:rFonts w:eastAsia="Times New Roman"/>
          <w:sz w:val="28"/>
          <w:szCs w:val="28"/>
        </w:rPr>
        <w:t xml:space="preserve"> учителя физической культуры </w:t>
      </w:r>
      <w:proofErr w:type="spellStart"/>
      <w:r>
        <w:rPr>
          <w:rFonts w:eastAsia="Times New Roman"/>
          <w:sz w:val="28"/>
          <w:szCs w:val="28"/>
        </w:rPr>
        <w:t>Коленкину</w:t>
      </w:r>
      <w:proofErr w:type="spellEnd"/>
      <w:r>
        <w:rPr>
          <w:rFonts w:eastAsia="Times New Roman"/>
          <w:sz w:val="28"/>
          <w:szCs w:val="28"/>
        </w:rPr>
        <w:t xml:space="preserve"> Л.И.</w:t>
      </w:r>
    </w:p>
    <w:p w:rsidR="00BB5D21" w:rsidRDefault="00BF5EC4" w:rsidP="00D75D14">
      <w:pPr>
        <w:shd w:val="clear" w:color="auto" w:fill="FFFFFF"/>
        <w:tabs>
          <w:tab w:val="left" w:pos="782"/>
        </w:tabs>
        <w:spacing w:before="29" w:line="302" w:lineRule="exact"/>
        <w:ind w:left="5" w:right="8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</w:t>
      </w:r>
      <w:r w:rsidR="00BB5D21">
        <w:rPr>
          <w:rFonts w:eastAsia="Times New Roman"/>
          <w:sz w:val="28"/>
          <w:szCs w:val="28"/>
        </w:rPr>
        <w:t xml:space="preserve"> Учителям  физической культуры 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 w:rsidR="00BB5D21">
        <w:rPr>
          <w:rFonts w:eastAsia="Times New Roman"/>
          <w:sz w:val="28"/>
          <w:szCs w:val="28"/>
        </w:rPr>
        <w:t>Коленкиной</w:t>
      </w:r>
      <w:proofErr w:type="spellEnd"/>
      <w:r w:rsidR="00BB5D21">
        <w:rPr>
          <w:rFonts w:eastAsia="Times New Roman"/>
          <w:sz w:val="28"/>
          <w:szCs w:val="28"/>
        </w:rPr>
        <w:t xml:space="preserve">  Л.И. и </w:t>
      </w:r>
      <w:proofErr w:type="spellStart"/>
      <w:r w:rsidR="00BB5D21">
        <w:rPr>
          <w:rFonts w:eastAsia="Times New Roman"/>
          <w:sz w:val="28"/>
          <w:szCs w:val="28"/>
        </w:rPr>
        <w:t>Деребенченко</w:t>
      </w:r>
      <w:proofErr w:type="spellEnd"/>
      <w:r w:rsidR="00BB5D21">
        <w:rPr>
          <w:rFonts w:eastAsia="Times New Roman"/>
          <w:sz w:val="28"/>
          <w:szCs w:val="28"/>
        </w:rPr>
        <w:t xml:space="preserve"> А.Н.:</w:t>
      </w:r>
    </w:p>
    <w:p w:rsidR="00BB5D21" w:rsidRPr="00BB5D21" w:rsidRDefault="00BB5D21" w:rsidP="00D75D14">
      <w:pPr>
        <w:shd w:val="clear" w:color="auto" w:fill="FFFFFF"/>
        <w:tabs>
          <w:tab w:val="left" w:pos="557"/>
        </w:tabs>
        <w:spacing w:line="298" w:lineRule="exact"/>
        <w:ind w:left="5" w:right="72"/>
        <w:jc w:val="both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Pr="00BB5D21">
        <w:rPr>
          <w:rFonts w:eastAsia="Times New Roman"/>
          <w:sz w:val="28"/>
          <w:szCs w:val="28"/>
        </w:rPr>
        <w:t xml:space="preserve">Рекомендовать </w:t>
      </w:r>
      <w:proofErr w:type="gramStart"/>
      <w:r w:rsidRPr="00BB5D21">
        <w:rPr>
          <w:rFonts w:eastAsia="Times New Roman"/>
          <w:sz w:val="28"/>
          <w:szCs w:val="28"/>
        </w:rPr>
        <w:t>обучающимся</w:t>
      </w:r>
      <w:proofErr w:type="gramEnd"/>
      <w:r w:rsidRPr="00BB5D21">
        <w:rPr>
          <w:rFonts w:eastAsia="Times New Roman"/>
          <w:sz w:val="28"/>
          <w:szCs w:val="28"/>
        </w:rPr>
        <w:t xml:space="preserve"> начинать тестирование после изучения содержания ступеней Комплекса ГТО, условий выполнения соответствующих видов испытаний (тестов), а также достижения ими необходимого уровня физической подготовленности.</w:t>
      </w:r>
    </w:p>
    <w:p w:rsidR="00BB5D21" w:rsidRPr="00BB5D21" w:rsidRDefault="00BB5D21" w:rsidP="00D75D14">
      <w:pPr>
        <w:shd w:val="clear" w:color="auto" w:fill="FFFFFF"/>
        <w:tabs>
          <w:tab w:val="left" w:pos="557"/>
        </w:tabs>
        <w:spacing w:before="5" w:line="298" w:lineRule="exact"/>
        <w:ind w:right="62"/>
        <w:jc w:val="both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Pr="00BB5D21">
        <w:rPr>
          <w:rFonts w:eastAsia="Times New Roman"/>
          <w:sz w:val="28"/>
          <w:szCs w:val="28"/>
        </w:rPr>
        <w:t>Принять необходимые меры по недопущению нарушений, связанных с организацией и выполнением видов испытаний (тестов) Комплекса ГТО на уроках физической культуры, а также завышением результатов тестирования и принуждением обучающихся общеобразовательных организаций к обязательному выполнению видов испытаний (тестов) Комплекса ГТО.</w:t>
      </w:r>
    </w:p>
    <w:p w:rsidR="00AA5905" w:rsidRPr="00BB5D21" w:rsidRDefault="00BB5D21" w:rsidP="00D75D14">
      <w:pPr>
        <w:shd w:val="clear" w:color="auto" w:fill="FFFFFF"/>
        <w:tabs>
          <w:tab w:val="left" w:pos="624"/>
        </w:tabs>
        <w:spacing w:line="302" w:lineRule="exact"/>
        <w:ind w:right="6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AA5905" w:rsidRPr="00BB5D21">
        <w:rPr>
          <w:rFonts w:eastAsia="Times New Roman"/>
          <w:sz w:val="28"/>
          <w:szCs w:val="28"/>
        </w:rPr>
        <w:t>Согласовать графики сдачи нормативов испытаний (тестов) Комплекса</w:t>
      </w:r>
      <w:r w:rsidR="00AA5905" w:rsidRPr="00BB5D21">
        <w:rPr>
          <w:rFonts w:eastAsia="Times New Roman"/>
          <w:sz w:val="28"/>
          <w:szCs w:val="28"/>
        </w:rPr>
        <w:br/>
        <w:t>ГТО в общеобразовательных учреждениях с муниципальным центром</w:t>
      </w:r>
      <w:r w:rsidR="00AA5905" w:rsidRPr="00BB5D21">
        <w:rPr>
          <w:rFonts w:eastAsia="Times New Roman"/>
          <w:sz w:val="28"/>
          <w:szCs w:val="28"/>
        </w:rPr>
        <w:br/>
        <w:t>тестирования.</w:t>
      </w:r>
    </w:p>
    <w:p w:rsidR="00AA5905" w:rsidRPr="00BB5D21" w:rsidRDefault="00BB5D21" w:rsidP="00D75D14">
      <w:pPr>
        <w:shd w:val="clear" w:color="auto" w:fill="FFFFFF"/>
        <w:tabs>
          <w:tab w:val="left" w:pos="706"/>
        </w:tabs>
        <w:spacing w:line="317" w:lineRule="exact"/>
        <w:ind w:right="72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AA5905" w:rsidRPr="00BB5D21">
        <w:rPr>
          <w:rFonts w:eastAsia="Times New Roman"/>
          <w:sz w:val="28"/>
          <w:szCs w:val="28"/>
        </w:rPr>
        <w:t>Представлять по запросам муниципального центра тестирования результаты мониторинга тестирования обучающихся по видам испытаний Комплекса ГТО.</w:t>
      </w:r>
    </w:p>
    <w:p w:rsidR="00AA5905" w:rsidRDefault="00BB5D21" w:rsidP="00D75D14">
      <w:pPr>
        <w:shd w:val="clear" w:color="auto" w:fill="FFFFFF"/>
        <w:tabs>
          <w:tab w:val="left" w:pos="706"/>
        </w:tabs>
        <w:spacing w:line="298" w:lineRule="exact"/>
        <w:ind w:right="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AA5905" w:rsidRPr="00BB5D21">
        <w:rPr>
          <w:rFonts w:eastAsia="Times New Roman"/>
          <w:sz w:val="28"/>
          <w:szCs w:val="28"/>
        </w:rPr>
        <w:t>Установить в общеобразовательных учреждениях информационные стенды для размещения необходимой документации, результатов выполнения обучающимися нормативов Комплекса ГТО (оформление стендов должно соответствовать утверждённой стилистике Комплекса ГТО).</w:t>
      </w:r>
    </w:p>
    <w:p w:rsidR="00BF5EC4" w:rsidRPr="00BB5D21" w:rsidRDefault="00BF5EC4" w:rsidP="00D75D14">
      <w:pPr>
        <w:shd w:val="clear" w:color="auto" w:fill="FFFFFF"/>
        <w:tabs>
          <w:tab w:val="left" w:pos="624"/>
        </w:tabs>
        <w:spacing w:line="298" w:lineRule="exact"/>
        <w:ind w:right="86"/>
        <w:jc w:val="both"/>
        <w:rPr>
          <w:spacing w:val="-10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Pr="00BB5D21">
        <w:rPr>
          <w:rFonts w:eastAsia="Times New Roman"/>
          <w:sz w:val="28"/>
          <w:szCs w:val="28"/>
        </w:rPr>
        <w:t xml:space="preserve">Провести разъяснительную работу с </w:t>
      </w:r>
      <w:proofErr w:type="gramStart"/>
      <w:r w:rsidRPr="00BB5D21">
        <w:rPr>
          <w:rFonts w:eastAsia="Times New Roman"/>
          <w:sz w:val="28"/>
          <w:szCs w:val="28"/>
        </w:rPr>
        <w:t>обучающимися</w:t>
      </w:r>
      <w:proofErr w:type="gramEnd"/>
      <w:r w:rsidRPr="00BB5D21">
        <w:rPr>
          <w:rFonts w:eastAsia="Times New Roman"/>
          <w:sz w:val="28"/>
          <w:szCs w:val="28"/>
        </w:rPr>
        <w:t xml:space="preserve"> о порядке организации и проведения тестирования по видам испытаний (тестов) Комплекса ГТО, а также о необходимости прохождения медицинского осмотра.</w:t>
      </w:r>
    </w:p>
    <w:p w:rsidR="00BF5EC4" w:rsidRPr="00BB5D21" w:rsidRDefault="00BF5EC4" w:rsidP="00D75D14">
      <w:pPr>
        <w:shd w:val="clear" w:color="auto" w:fill="FFFFFF"/>
        <w:tabs>
          <w:tab w:val="left" w:pos="706"/>
        </w:tabs>
        <w:spacing w:line="298" w:lineRule="exact"/>
        <w:ind w:right="72"/>
        <w:jc w:val="both"/>
        <w:rPr>
          <w:spacing w:val="-8"/>
          <w:sz w:val="28"/>
          <w:szCs w:val="28"/>
        </w:rPr>
      </w:pPr>
    </w:p>
    <w:p w:rsidR="00AA5905" w:rsidRPr="00BB5D21" w:rsidRDefault="00BF5EC4" w:rsidP="00D75D14">
      <w:pPr>
        <w:shd w:val="clear" w:color="auto" w:fill="FFFFFF"/>
        <w:tabs>
          <w:tab w:val="left" w:pos="816"/>
        </w:tabs>
        <w:spacing w:line="298" w:lineRule="exact"/>
        <w:ind w:left="14" w:right="72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4</w:t>
      </w:r>
      <w:r w:rsidR="00AA5905" w:rsidRPr="00BB5D21">
        <w:rPr>
          <w:spacing w:val="-8"/>
          <w:sz w:val="28"/>
          <w:szCs w:val="28"/>
        </w:rPr>
        <w:t>.</w:t>
      </w:r>
      <w:r w:rsidR="00AA5905" w:rsidRPr="00BB5D21">
        <w:rPr>
          <w:sz w:val="28"/>
          <w:szCs w:val="28"/>
        </w:rPr>
        <w:tab/>
      </w:r>
      <w:proofErr w:type="gramStart"/>
      <w:r w:rsidR="00E9433F">
        <w:rPr>
          <w:rFonts w:eastAsia="Times New Roman"/>
          <w:sz w:val="28"/>
          <w:szCs w:val="28"/>
        </w:rPr>
        <w:t>Направи</w:t>
      </w:r>
      <w:r w:rsidR="00AA5905" w:rsidRPr="00BB5D21">
        <w:rPr>
          <w:rFonts w:eastAsia="Times New Roman"/>
          <w:sz w:val="28"/>
          <w:szCs w:val="28"/>
        </w:rPr>
        <w:t xml:space="preserve">ть педагогических работников </w:t>
      </w:r>
      <w:r w:rsidR="00BB5D21" w:rsidRPr="00BB5D21">
        <w:rPr>
          <w:rFonts w:eastAsia="Times New Roman"/>
          <w:sz w:val="28"/>
          <w:szCs w:val="28"/>
        </w:rPr>
        <w:t xml:space="preserve"> </w:t>
      </w:r>
      <w:proofErr w:type="spellStart"/>
      <w:r w:rsidR="00BB5D21" w:rsidRPr="00BB5D21">
        <w:rPr>
          <w:rFonts w:eastAsia="Times New Roman"/>
          <w:sz w:val="28"/>
          <w:szCs w:val="28"/>
        </w:rPr>
        <w:t>Коленкину</w:t>
      </w:r>
      <w:proofErr w:type="spellEnd"/>
      <w:r w:rsidR="00BB5D21" w:rsidRPr="00BB5D21">
        <w:rPr>
          <w:rFonts w:eastAsia="Times New Roman"/>
          <w:sz w:val="28"/>
          <w:szCs w:val="28"/>
        </w:rPr>
        <w:t xml:space="preserve"> Л.И., </w:t>
      </w:r>
      <w:proofErr w:type="spellStart"/>
      <w:r w:rsidR="00BB5D21" w:rsidRPr="00BB5D21">
        <w:rPr>
          <w:rFonts w:eastAsia="Times New Roman"/>
          <w:sz w:val="28"/>
          <w:szCs w:val="28"/>
        </w:rPr>
        <w:t>Деребенченко</w:t>
      </w:r>
      <w:proofErr w:type="spellEnd"/>
      <w:r w:rsidR="00BB5D21" w:rsidRPr="00BB5D21">
        <w:rPr>
          <w:rFonts w:eastAsia="Times New Roman"/>
          <w:sz w:val="28"/>
          <w:szCs w:val="28"/>
        </w:rPr>
        <w:t xml:space="preserve"> А.Н.</w:t>
      </w:r>
      <w:r w:rsidR="00E9433F">
        <w:rPr>
          <w:rFonts w:eastAsia="Times New Roman"/>
          <w:sz w:val="28"/>
          <w:szCs w:val="28"/>
        </w:rPr>
        <w:t xml:space="preserve"> </w:t>
      </w:r>
      <w:r w:rsidR="00AA5905" w:rsidRPr="00BB5D21">
        <w:rPr>
          <w:rFonts w:eastAsia="Times New Roman"/>
          <w:sz w:val="28"/>
          <w:szCs w:val="28"/>
        </w:rPr>
        <w:t>на курсы повышения</w:t>
      </w:r>
      <w:r w:rsidR="00BB5D21" w:rsidRPr="00BB5D21">
        <w:rPr>
          <w:rFonts w:eastAsia="Times New Roman"/>
          <w:sz w:val="28"/>
          <w:szCs w:val="28"/>
        </w:rPr>
        <w:t xml:space="preserve"> </w:t>
      </w:r>
      <w:r w:rsidR="00AA5905" w:rsidRPr="00BB5D21">
        <w:rPr>
          <w:rFonts w:eastAsia="Times New Roman"/>
          <w:sz w:val="28"/>
          <w:szCs w:val="28"/>
        </w:rPr>
        <w:t xml:space="preserve">квалификации  по  внедрению  Комплекса ГТО  в  очной,  </w:t>
      </w:r>
      <w:proofErr w:type="spellStart"/>
      <w:r w:rsidR="00AA5905" w:rsidRPr="00BB5D21">
        <w:rPr>
          <w:rFonts w:eastAsia="Times New Roman"/>
          <w:sz w:val="28"/>
          <w:szCs w:val="28"/>
        </w:rPr>
        <w:t>очно-заочной</w:t>
      </w:r>
      <w:proofErr w:type="spellEnd"/>
      <w:r w:rsidR="00AA5905" w:rsidRPr="00BB5D21">
        <w:rPr>
          <w:rFonts w:eastAsia="Times New Roman"/>
          <w:sz w:val="28"/>
          <w:szCs w:val="28"/>
        </w:rPr>
        <w:t xml:space="preserve">  и</w:t>
      </w:r>
      <w:r w:rsidR="00BB5D21" w:rsidRPr="00BB5D21">
        <w:rPr>
          <w:rFonts w:eastAsia="Times New Roman"/>
          <w:sz w:val="28"/>
          <w:szCs w:val="28"/>
        </w:rPr>
        <w:t xml:space="preserve"> </w:t>
      </w:r>
      <w:r w:rsidR="00AA5905" w:rsidRPr="00BB5D21">
        <w:rPr>
          <w:rFonts w:eastAsia="Times New Roman"/>
          <w:sz w:val="28"/>
          <w:szCs w:val="28"/>
        </w:rPr>
        <w:t>дистанционной формах обучения.</w:t>
      </w:r>
      <w:proofErr w:type="gramEnd"/>
    </w:p>
    <w:p w:rsidR="00AA5905" w:rsidRDefault="00BF5EC4" w:rsidP="00D75D14">
      <w:pPr>
        <w:shd w:val="clear" w:color="auto" w:fill="FFFFFF"/>
        <w:spacing w:before="5" w:after="998" w:line="298" w:lineRule="exact"/>
        <w:ind w:left="13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="00BB5D21" w:rsidRPr="0008350D">
        <w:rPr>
          <w:rFonts w:eastAsia="Times New Roman"/>
          <w:sz w:val="28"/>
          <w:szCs w:val="28"/>
        </w:rPr>
        <w:t xml:space="preserve">. </w:t>
      </w:r>
      <w:proofErr w:type="gramStart"/>
      <w:r w:rsidR="00AA5905" w:rsidRPr="0008350D">
        <w:rPr>
          <w:rFonts w:eastAsia="Times New Roman"/>
          <w:sz w:val="28"/>
          <w:szCs w:val="28"/>
        </w:rPr>
        <w:t>Контроль за</w:t>
      </w:r>
      <w:proofErr w:type="gramEnd"/>
      <w:r w:rsidR="00AA5905" w:rsidRPr="0008350D">
        <w:rPr>
          <w:rFonts w:eastAsia="Times New Roman"/>
          <w:sz w:val="28"/>
          <w:szCs w:val="28"/>
        </w:rPr>
        <w:t xml:space="preserve"> исполнением настоящего приказа оставляю за собой.</w:t>
      </w:r>
    </w:p>
    <w:p w:rsidR="0008350D" w:rsidRDefault="0008350D" w:rsidP="00E9433F">
      <w:pPr>
        <w:pStyle w:val="a3"/>
        <w:rPr>
          <w:rFonts w:eastAsia="Times New Roman"/>
          <w:sz w:val="28"/>
          <w:szCs w:val="28"/>
        </w:rPr>
      </w:pPr>
      <w:r w:rsidRPr="00E9433F">
        <w:rPr>
          <w:rFonts w:eastAsia="Times New Roman"/>
          <w:sz w:val="28"/>
          <w:szCs w:val="28"/>
        </w:rPr>
        <w:t>Директор школы                                  Н.Ю. Алексеева</w:t>
      </w:r>
    </w:p>
    <w:p w:rsidR="00E9433F" w:rsidRPr="00E9433F" w:rsidRDefault="00E9433F" w:rsidP="00E9433F">
      <w:pPr>
        <w:pStyle w:val="a3"/>
        <w:rPr>
          <w:rFonts w:eastAsia="Times New Roman"/>
          <w:sz w:val="28"/>
          <w:szCs w:val="28"/>
        </w:rPr>
      </w:pPr>
    </w:p>
    <w:p w:rsidR="00E9433F" w:rsidRDefault="00E9433F" w:rsidP="00E9433F">
      <w:pPr>
        <w:pStyle w:val="a3"/>
        <w:rPr>
          <w:rFonts w:eastAsia="Times New Roman"/>
          <w:sz w:val="28"/>
          <w:szCs w:val="28"/>
        </w:rPr>
      </w:pPr>
      <w:r w:rsidRPr="00E9433F">
        <w:rPr>
          <w:rFonts w:eastAsia="Times New Roman"/>
          <w:sz w:val="28"/>
          <w:szCs w:val="28"/>
        </w:rPr>
        <w:t>Ознакомлен                                      Т.И. Матушкина</w:t>
      </w:r>
    </w:p>
    <w:p w:rsidR="00E9433F" w:rsidRDefault="00E9433F" w:rsidP="00E9433F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Л.И. </w:t>
      </w:r>
      <w:proofErr w:type="spellStart"/>
      <w:r>
        <w:rPr>
          <w:rFonts w:eastAsia="Times New Roman"/>
          <w:sz w:val="28"/>
          <w:szCs w:val="28"/>
        </w:rPr>
        <w:t>Коленкина</w:t>
      </w:r>
      <w:proofErr w:type="spellEnd"/>
    </w:p>
    <w:p w:rsidR="00E9433F" w:rsidRPr="00E9433F" w:rsidRDefault="00E9433F" w:rsidP="00E9433F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А.Н. </w:t>
      </w:r>
      <w:proofErr w:type="spellStart"/>
      <w:r>
        <w:rPr>
          <w:rFonts w:eastAsia="Times New Roman"/>
          <w:sz w:val="28"/>
          <w:szCs w:val="28"/>
        </w:rPr>
        <w:t>Деребенченко</w:t>
      </w:r>
      <w:proofErr w:type="spellEnd"/>
      <w:r>
        <w:rPr>
          <w:rFonts w:eastAsia="Times New Roman"/>
          <w:sz w:val="28"/>
          <w:szCs w:val="28"/>
        </w:rPr>
        <w:t xml:space="preserve"> </w:t>
      </w:r>
    </w:p>
    <w:p w:rsidR="00E9433F" w:rsidRPr="0008350D" w:rsidRDefault="00E9433F" w:rsidP="00D75D14">
      <w:pPr>
        <w:shd w:val="clear" w:color="auto" w:fill="FFFFFF"/>
        <w:spacing w:before="5" w:after="998" w:line="298" w:lineRule="exact"/>
        <w:ind w:left="13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</w:p>
    <w:p w:rsidR="00AA5905" w:rsidRPr="00BB5D21" w:rsidRDefault="00AA5905" w:rsidP="00D75D14">
      <w:pPr>
        <w:shd w:val="clear" w:color="auto" w:fill="FFFFFF"/>
        <w:tabs>
          <w:tab w:val="left" w:pos="1426"/>
        </w:tabs>
        <w:spacing w:line="302" w:lineRule="exact"/>
        <w:ind w:left="658" w:right="5" w:firstLine="600"/>
        <w:jc w:val="both"/>
        <w:rPr>
          <w:sz w:val="28"/>
          <w:szCs w:val="28"/>
        </w:rPr>
      </w:pPr>
    </w:p>
    <w:sectPr w:rsidR="00AA5905" w:rsidRPr="00BB5D21" w:rsidSect="00BB5D21">
      <w:type w:val="continuous"/>
      <w:pgSz w:w="11909" w:h="16834"/>
      <w:pgMar w:top="720" w:right="720" w:bottom="720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F42D1"/>
    <w:multiLevelType w:val="singleLevel"/>
    <w:tmpl w:val="33DA7A9A"/>
    <w:lvl w:ilvl="0">
      <w:start w:val="11"/>
      <w:numFmt w:val="decimal"/>
      <w:lvlText w:val="1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">
    <w:nsid w:val="3C1116AD"/>
    <w:multiLevelType w:val="singleLevel"/>
    <w:tmpl w:val="BD7CBC06"/>
    <w:lvl w:ilvl="0">
      <w:start w:val="4"/>
      <w:numFmt w:val="decimal"/>
      <w:lvlText w:val="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2">
    <w:nsid w:val="482F7423"/>
    <w:multiLevelType w:val="singleLevel"/>
    <w:tmpl w:val="176CFE10"/>
    <w:lvl w:ilvl="0">
      <w:start w:val="1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3">
    <w:nsid w:val="52F70833"/>
    <w:multiLevelType w:val="singleLevel"/>
    <w:tmpl w:val="88546634"/>
    <w:lvl w:ilvl="0">
      <w:start w:val="7"/>
      <w:numFmt w:val="decimal"/>
      <w:lvlText w:val="1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4">
    <w:nsid w:val="61F6606C"/>
    <w:multiLevelType w:val="singleLevel"/>
    <w:tmpl w:val="BD7CBC06"/>
    <w:lvl w:ilvl="0">
      <w:start w:val="4"/>
      <w:numFmt w:val="decimal"/>
      <w:lvlText w:val="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B648D"/>
    <w:rsid w:val="0008350D"/>
    <w:rsid w:val="000A7BE3"/>
    <w:rsid w:val="001367D1"/>
    <w:rsid w:val="00564CA4"/>
    <w:rsid w:val="0086731B"/>
    <w:rsid w:val="00AA5905"/>
    <w:rsid w:val="00BB5D21"/>
    <w:rsid w:val="00BF5EC4"/>
    <w:rsid w:val="00CE7054"/>
    <w:rsid w:val="00D75D14"/>
    <w:rsid w:val="00E20906"/>
    <w:rsid w:val="00E9433F"/>
    <w:rsid w:val="00FB6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3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12</cp:revision>
  <cp:lastPrinted>2016-11-03T06:38:00Z</cp:lastPrinted>
  <dcterms:created xsi:type="dcterms:W3CDTF">2016-01-21T09:50:00Z</dcterms:created>
  <dcterms:modified xsi:type="dcterms:W3CDTF">2016-11-03T06:39:00Z</dcterms:modified>
</cp:coreProperties>
</file>